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1E" w:rsidRPr="00244E1E" w:rsidRDefault="00244E1E" w:rsidP="00603030">
      <w:pPr>
        <w:jc w:val="right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44E1E">
        <w:rPr>
          <w:rFonts w:ascii="Times New Roman" w:hAnsi="Times New Roman" w:cs="Times New Roman"/>
          <w:sz w:val="24"/>
          <w:szCs w:val="24"/>
        </w:rPr>
        <w:t xml:space="preserve">«Утверждаю»                                                                                           </w:t>
      </w:r>
      <w:r w:rsidR="0060303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44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Заведующий МБДОУ</w:t>
      </w:r>
    </w:p>
    <w:p w:rsidR="00244E1E" w:rsidRDefault="00244E1E" w:rsidP="006030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44E1E">
        <w:rPr>
          <w:rFonts w:ascii="Times New Roman" w:hAnsi="Times New Roman" w:cs="Times New Roman"/>
          <w:sz w:val="24"/>
          <w:szCs w:val="24"/>
        </w:rPr>
        <w:t>детский сад № 140</w:t>
      </w:r>
    </w:p>
    <w:p w:rsidR="00244E1E" w:rsidRDefault="00244E1E" w:rsidP="006030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Н.Н.Глущенко</w:t>
      </w:r>
      <w:proofErr w:type="spellEnd"/>
    </w:p>
    <w:p w:rsidR="00244E1E" w:rsidRDefault="00244E1E" w:rsidP="006030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Приказ №____от</w:t>
      </w:r>
      <w:r w:rsidRPr="00244E1E">
        <w:rPr>
          <w:rFonts w:ascii="Times New Roman" w:hAnsi="Times New Roman" w:cs="Times New Roman"/>
          <w:sz w:val="24"/>
          <w:szCs w:val="24"/>
        </w:rPr>
        <w:t>«____»_________20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44E1E" w:rsidRDefault="00244E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4E1E" w:rsidRPr="00244E1E" w:rsidRDefault="00244E1E" w:rsidP="00244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4E1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44E1E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244E1E" w:rsidRPr="00244E1E" w:rsidRDefault="00244E1E" w:rsidP="00244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 xml:space="preserve"> о группе кратковременного пребывания детей в муниципальном бюджетном дошкольном образовательн</w:t>
      </w:r>
      <w:r>
        <w:rPr>
          <w:rFonts w:ascii="Times New Roman" w:hAnsi="Times New Roman" w:cs="Times New Roman"/>
          <w:sz w:val="24"/>
          <w:szCs w:val="24"/>
        </w:rPr>
        <w:t>ом учреждении детском саду № 140</w:t>
      </w:r>
      <w:r w:rsidRPr="00244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E1E" w:rsidRPr="00244E1E" w:rsidRDefault="00244E1E">
      <w:pPr>
        <w:rPr>
          <w:rFonts w:ascii="Times New Roman" w:hAnsi="Times New Roman" w:cs="Times New Roman"/>
          <w:b/>
          <w:sz w:val="24"/>
          <w:szCs w:val="24"/>
        </w:rPr>
      </w:pPr>
      <w:r w:rsidRPr="00244E1E">
        <w:rPr>
          <w:rFonts w:ascii="Times New Roman" w:hAnsi="Times New Roman" w:cs="Times New Roman"/>
          <w:b/>
          <w:sz w:val="24"/>
          <w:szCs w:val="24"/>
        </w:rPr>
        <w:t xml:space="preserve">1. Общие положения. </w:t>
      </w:r>
    </w:p>
    <w:p w:rsidR="00244E1E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>1.1 Настоящее Положение разработано на основании Конституции РФ, Закона РФ «Об основных гарантиях прав ребенка», ФЗ «Об образ</w:t>
      </w:r>
      <w:r>
        <w:rPr>
          <w:rFonts w:ascii="Times New Roman" w:hAnsi="Times New Roman" w:cs="Times New Roman"/>
          <w:sz w:val="24"/>
          <w:szCs w:val="24"/>
        </w:rPr>
        <w:t>овании в Российской Федерации».</w:t>
      </w:r>
      <w:r w:rsidR="00C92847">
        <w:rPr>
          <w:rFonts w:ascii="Times New Roman" w:hAnsi="Times New Roman" w:cs="Times New Roman"/>
          <w:sz w:val="24"/>
          <w:szCs w:val="24"/>
        </w:rPr>
        <w:t xml:space="preserve"> </w:t>
      </w:r>
      <w:r w:rsidRPr="00244E1E">
        <w:rPr>
          <w:rFonts w:ascii="Times New Roman" w:hAnsi="Times New Roman" w:cs="Times New Roman"/>
          <w:sz w:val="24"/>
          <w:szCs w:val="24"/>
        </w:rPr>
        <w:t>Данное Положение регулирует процесс создания и функционирования группы кратковременного пребывания детей (ГКП) в муниципальном бюджетном дошкольном образователь</w:t>
      </w:r>
      <w:r>
        <w:rPr>
          <w:rFonts w:ascii="Times New Roman" w:hAnsi="Times New Roman" w:cs="Times New Roman"/>
          <w:sz w:val="24"/>
          <w:szCs w:val="24"/>
        </w:rPr>
        <w:t>ном учреждении детский сад № 140</w:t>
      </w:r>
      <w:r w:rsidRPr="00244E1E">
        <w:rPr>
          <w:rFonts w:ascii="Times New Roman" w:hAnsi="Times New Roman" w:cs="Times New Roman"/>
          <w:sz w:val="24"/>
          <w:szCs w:val="24"/>
        </w:rPr>
        <w:t xml:space="preserve"> (далее по тексту МБДОУ), определяет отношения участников </w:t>
      </w:r>
      <w:proofErr w:type="spellStart"/>
      <w:r w:rsidRPr="00244E1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44E1E">
        <w:rPr>
          <w:rFonts w:ascii="Times New Roman" w:hAnsi="Times New Roman" w:cs="Times New Roman"/>
          <w:sz w:val="24"/>
          <w:szCs w:val="24"/>
        </w:rPr>
        <w:t>-об</w:t>
      </w:r>
      <w:r w:rsidR="00C92847">
        <w:rPr>
          <w:rFonts w:ascii="Times New Roman" w:hAnsi="Times New Roman" w:cs="Times New Roman"/>
          <w:sz w:val="24"/>
          <w:szCs w:val="24"/>
        </w:rPr>
        <w:t xml:space="preserve">разовательного процесса, медико </w:t>
      </w:r>
      <w:proofErr w:type="gramStart"/>
      <w:r w:rsidR="00C92847">
        <w:rPr>
          <w:rFonts w:ascii="Times New Roman" w:hAnsi="Times New Roman" w:cs="Times New Roman"/>
          <w:sz w:val="24"/>
          <w:szCs w:val="24"/>
        </w:rPr>
        <w:t>-</w:t>
      </w:r>
      <w:r w:rsidRPr="00244E1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44E1E">
        <w:rPr>
          <w:rFonts w:ascii="Times New Roman" w:hAnsi="Times New Roman" w:cs="Times New Roman"/>
          <w:sz w:val="24"/>
          <w:szCs w:val="24"/>
        </w:rPr>
        <w:t xml:space="preserve">здоровительного процессов. </w:t>
      </w:r>
    </w:p>
    <w:p w:rsidR="00C92847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 xml:space="preserve">1.2 Целями создания ГКП являются: </w:t>
      </w:r>
    </w:p>
    <w:p w:rsidR="001D52A0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 xml:space="preserve">- наиболее полное удовлетворение потребности населения в дошкольном образовании; </w:t>
      </w:r>
    </w:p>
    <w:p w:rsidR="001D52A0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 xml:space="preserve">- развитие новых форм дошкольного образования, </w:t>
      </w:r>
    </w:p>
    <w:p w:rsidR="001D52A0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 xml:space="preserve">- воспитание, обучение детей дошкольного возраста, неохваченных системой дошкольного образования. </w:t>
      </w:r>
    </w:p>
    <w:p w:rsidR="001D52A0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244E1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44E1E">
        <w:rPr>
          <w:rFonts w:ascii="Times New Roman" w:hAnsi="Times New Roman" w:cs="Times New Roman"/>
          <w:sz w:val="24"/>
          <w:szCs w:val="24"/>
        </w:rPr>
        <w:t xml:space="preserve"> своей деятельности МБДОУ, имеющее в своем составе ГКП, руководствуется законодат</w:t>
      </w:r>
      <w:r w:rsidR="001D52A0">
        <w:rPr>
          <w:rFonts w:ascii="Times New Roman" w:hAnsi="Times New Roman" w:cs="Times New Roman"/>
          <w:sz w:val="24"/>
          <w:szCs w:val="24"/>
        </w:rPr>
        <w:t>ельством РФ, Уставом МБДОУ № 140</w:t>
      </w:r>
      <w:r w:rsidRPr="00244E1E">
        <w:rPr>
          <w:rFonts w:ascii="Times New Roman" w:hAnsi="Times New Roman" w:cs="Times New Roman"/>
          <w:sz w:val="24"/>
          <w:szCs w:val="24"/>
        </w:rPr>
        <w:t xml:space="preserve">, локальными актами ДОУ, регламентирующими деятельность ГКП. </w:t>
      </w:r>
    </w:p>
    <w:p w:rsidR="001D52A0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 xml:space="preserve">1.4 Группа кратковременного пребывания детей входит в состав основной группы МБДОУ 12-час. пребывания детей. </w:t>
      </w:r>
    </w:p>
    <w:p w:rsidR="001D52A0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>1.5 Основными функциями группы кратковременного пребывания являются:</w:t>
      </w:r>
    </w:p>
    <w:p w:rsidR="001D52A0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 xml:space="preserve"> - охрана жизни и здоровья детей, </w:t>
      </w:r>
    </w:p>
    <w:p w:rsidR="001D52A0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 xml:space="preserve">- обеспечение интеллектуального и личностного развития </w:t>
      </w:r>
      <w:r w:rsidR="00E73F24" w:rsidRPr="00244E1E">
        <w:rPr>
          <w:rFonts w:ascii="Times New Roman" w:hAnsi="Times New Roman" w:cs="Times New Roman"/>
          <w:sz w:val="24"/>
          <w:szCs w:val="24"/>
        </w:rPr>
        <w:t>ребенка</w:t>
      </w:r>
      <w:r w:rsidRPr="00244E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52A0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 xml:space="preserve">- подготовка детей к обучению в школе, </w:t>
      </w:r>
    </w:p>
    <w:p w:rsidR="001D52A0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 xml:space="preserve">- диагностическая и консультативная помощь семье, воспитывающей </w:t>
      </w:r>
      <w:r w:rsidR="00E73F24" w:rsidRPr="00244E1E">
        <w:rPr>
          <w:rFonts w:ascii="Times New Roman" w:hAnsi="Times New Roman" w:cs="Times New Roman"/>
          <w:sz w:val="24"/>
          <w:szCs w:val="24"/>
        </w:rPr>
        <w:t>ребенка</w:t>
      </w:r>
      <w:r w:rsidRPr="00244E1E">
        <w:rPr>
          <w:rFonts w:ascii="Times New Roman" w:hAnsi="Times New Roman" w:cs="Times New Roman"/>
          <w:sz w:val="24"/>
          <w:szCs w:val="24"/>
        </w:rPr>
        <w:t xml:space="preserve"> дошкольного возраста. </w:t>
      </w:r>
    </w:p>
    <w:p w:rsidR="001D52A0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 xml:space="preserve">1.6 Управление деятельностью группы кратковременного пребывания детей осуществляет заведующий МБДОУ. </w:t>
      </w:r>
    </w:p>
    <w:p w:rsidR="001D52A0" w:rsidRDefault="00244E1E">
      <w:pPr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 xml:space="preserve">1.7 График посещения ребенком ГКП определяется индивидуально с каждым родителем и фиксируется в Договоре </w:t>
      </w:r>
      <w:r w:rsidR="001D52A0">
        <w:rPr>
          <w:rFonts w:ascii="Times New Roman" w:hAnsi="Times New Roman" w:cs="Times New Roman"/>
          <w:sz w:val="24"/>
          <w:szCs w:val="24"/>
        </w:rPr>
        <w:t>об образовании между МБДОУ № 140</w:t>
      </w:r>
      <w:r w:rsidRPr="00244E1E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ребенка, (далее – Договор). </w:t>
      </w:r>
    </w:p>
    <w:p w:rsidR="001D52A0" w:rsidRPr="001D52A0" w:rsidRDefault="00244E1E">
      <w:pPr>
        <w:rPr>
          <w:rFonts w:ascii="Times New Roman" w:hAnsi="Times New Roman" w:cs="Times New Roman"/>
          <w:b/>
          <w:sz w:val="24"/>
          <w:szCs w:val="24"/>
        </w:rPr>
      </w:pPr>
      <w:r w:rsidRPr="001D52A0">
        <w:rPr>
          <w:rFonts w:ascii="Times New Roman" w:hAnsi="Times New Roman" w:cs="Times New Roman"/>
          <w:b/>
          <w:sz w:val="24"/>
          <w:szCs w:val="24"/>
        </w:rPr>
        <w:t xml:space="preserve">2. Организация работы и комплектование группы кратковременного пребывания. </w:t>
      </w:r>
    </w:p>
    <w:p w:rsidR="001D52A0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>2.1 Группа имеет право осуществлять образовательную деятельность п</w:t>
      </w:r>
      <w:r w:rsidR="00265AC3">
        <w:rPr>
          <w:rFonts w:ascii="Times New Roman" w:hAnsi="Times New Roman" w:cs="Times New Roman"/>
          <w:sz w:val="24"/>
          <w:szCs w:val="24"/>
        </w:rPr>
        <w:t xml:space="preserve">ри наличии лицензии </w:t>
      </w:r>
      <w:r w:rsidRPr="00244E1E">
        <w:rPr>
          <w:rFonts w:ascii="Times New Roman" w:hAnsi="Times New Roman" w:cs="Times New Roman"/>
          <w:sz w:val="24"/>
          <w:szCs w:val="24"/>
        </w:rPr>
        <w:t xml:space="preserve">МБДОУ. </w:t>
      </w:r>
    </w:p>
    <w:p w:rsidR="001D52A0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 xml:space="preserve"> 2.2</w:t>
      </w:r>
      <w:proofErr w:type="gramStart"/>
      <w:r w:rsidRPr="00244E1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44E1E">
        <w:rPr>
          <w:rFonts w:ascii="Times New Roman" w:hAnsi="Times New Roman" w:cs="Times New Roman"/>
          <w:sz w:val="24"/>
          <w:szCs w:val="24"/>
        </w:rPr>
        <w:t xml:space="preserve">ля комплектования группы кратковременного пребывания изучаются потребности населения в услугах, предлагаемых МБДОУ. </w:t>
      </w:r>
    </w:p>
    <w:p w:rsidR="00C0729C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 xml:space="preserve">2.3 Группа кратковременного пребывания принимает детей дошкольного возраста в возрасте от 1-3 и с 4- 7 лет. </w:t>
      </w:r>
    </w:p>
    <w:p w:rsidR="00C0729C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lastRenderedPageBreak/>
        <w:t xml:space="preserve">2.4 Воспитанник зачисляется в группу кратковременного пребывания по личному заявлению Родителя ребенка, при предъявлении следующих документов: </w:t>
      </w:r>
    </w:p>
    <w:p w:rsidR="00C0729C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>- оригинала документа, удостоверяющего личность Родителя ребенка, либо оригинала документа, удостоверяющего личность иностранного гражданина и лица без гражданства в Российской Федерации в соответствии со ст. 10 Федерального закона от 25.07.2002 № 115-ФЗ «О правовом положении иностранных граждан в Российской Федерации»;</w:t>
      </w:r>
    </w:p>
    <w:p w:rsidR="00C0729C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 xml:space="preserve"> - 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C0729C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 xml:space="preserve">-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</w:t>
      </w:r>
    </w:p>
    <w:p w:rsidR="00C0729C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 xml:space="preserve">- медицинского заключения. При зачислении </w:t>
      </w:r>
      <w:r w:rsidR="00E73F24" w:rsidRPr="00244E1E">
        <w:rPr>
          <w:rFonts w:ascii="Times New Roman" w:hAnsi="Times New Roman" w:cs="Times New Roman"/>
          <w:sz w:val="24"/>
          <w:szCs w:val="24"/>
        </w:rPr>
        <w:t>ребенка</w:t>
      </w:r>
      <w:r w:rsidRPr="00244E1E">
        <w:rPr>
          <w:rFonts w:ascii="Times New Roman" w:hAnsi="Times New Roman" w:cs="Times New Roman"/>
          <w:sz w:val="24"/>
          <w:szCs w:val="24"/>
        </w:rPr>
        <w:t xml:space="preserve"> в группу кратковременного пребывания между МБДОУ и родителями заключается Договор. Основанием для зачисления ребенка в МБДОУ является приказ о приеме на обучение. </w:t>
      </w:r>
    </w:p>
    <w:p w:rsidR="00C0729C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 xml:space="preserve">2.5 Договор включает в себя перечень </w:t>
      </w:r>
      <w:proofErr w:type="spellStart"/>
      <w:r w:rsidRPr="00244E1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44E1E">
        <w:rPr>
          <w:rFonts w:ascii="Times New Roman" w:hAnsi="Times New Roman" w:cs="Times New Roman"/>
          <w:sz w:val="24"/>
          <w:szCs w:val="24"/>
        </w:rPr>
        <w:t xml:space="preserve">-образовательных услуг, предоставляемых родителям и ребенку по выбору. </w:t>
      </w:r>
    </w:p>
    <w:p w:rsidR="00C0729C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 xml:space="preserve">2.6 Посещение </w:t>
      </w:r>
      <w:r w:rsidR="00E73F24" w:rsidRPr="00244E1E">
        <w:rPr>
          <w:rFonts w:ascii="Times New Roman" w:hAnsi="Times New Roman" w:cs="Times New Roman"/>
          <w:sz w:val="24"/>
          <w:szCs w:val="24"/>
        </w:rPr>
        <w:t>ребенком</w:t>
      </w:r>
      <w:r w:rsidRPr="00244E1E">
        <w:rPr>
          <w:rFonts w:ascii="Times New Roman" w:hAnsi="Times New Roman" w:cs="Times New Roman"/>
          <w:sz w:val="24"/>
          <w:szCs w:val="24"/>
        </w:rPr>
        <w:t xml:space="preserve"> группы осуществляется 5 дней в неделю в первую половину дня, исключая выходные и праздничные дни без </w:t>
      </w:r>
      <w:r w:rsidR="00E73F24" w:rsidRPr="00244E1E">
        <w:rPr>
          <w:rFonts w:ascii="Times New Roman" w:hAnsi="Times New Roman" w:cs="Times New Roman"/>
          <w:sz w:val="24"/>
          <w:szCs w:val="24"/>
        </w:rPr>
        <w:t>учета</w:t>
      </w:r>
      <w:r w:rsidRPr="00244E1E">
        <w:rPr>
          <w:rFonts w:ascii="Times New Roman" w:hAnsi="Times New Roman" w:cs="Times New Roman"/>
          <w:sz w:val="24"/>
          <w:szCs w:val="24"/>
        </w:rPr>
        <w:t xml:space="preserve"> времени, отведенного на сон. Ребенку</w:t>
      </w:r>
      <w:r w:rsidR="00265AC3">
        <w:rPr>
          <w:rFonts w:ascii="Times New Roman" w:hAnsi="Times New Roman" w:cs="Times New Roman"/>
          <w:sz w:val="24"/>
          <w:szCs w:val="24"/>
        </w:rPr>
        <w:t xml:space="preserve"> может предоставляться питание  (оговаривается в договоре)</w:t>
      </w:r>
      <w:r w:rsidRPr="00244E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29C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>2.7 Плата за посещение ребенком ГКП устанавливается Договором между родителями и ДОУ. Расчет родительской платы за содержание ребенка в ГКП производится с учетом размеров родительской платы, установленной по решению приказа Управления образования администрации г. Твери за посещение ребенком ДОУ.</w:t>
      </w:r>
    </w:p>
    <w:p w:rsidR="00C0729C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 xml:space="preserve"> 2.8 Родители имеют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E73F24" w:rsidRDefault="00EC1F87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E1E" w:rsidRPr="00244E1E">
        <w:rPr>
          <w:rFonts w:ascii="Times New Roman" w:hAnsi="Times New Roman" w:cs="Times New Roman"/>
          <w:sz w:val="24"/>
          <w:szCs w:val="24"/>
        </w:rPr>
        <w:t xml:space="preserve">2.9 Модель пребывания </w:t>
      </w:r>
      <w:r w:rsidR="00E73F24" w:rsidRPr="00244E1E">
        <w:rPr>
          <w:rFonts w:ascii="Times New Roman" w:hAnsi="Times New Roman" w:cs="Times New Roman"/>
          <w:sz w:val="24"/>
          <w:szCs w:val="24"/>
        </w:rPr>
        <w:t>ребенка</w:t>
      </w:r>
      <w:r w:rsidR="00244E1E" w:rsidRPr="00244E1E">
        <w:rPr>
          <w:rFonts w:ascii="Times New Roman" w:hAnsi="Times New Roman" w:cs="Times New Roman"/>
          <w:sz w:val="24"/>
          <w:szCs w:val="24"/>
        </w:rPr>
        <w:t xml:space="preserve"> в группе кратковременного пребывания: </w:t>
      </w:r>
    </w:p>
    <w:p w:rsidR="00C0729C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 xml:space="preserve"> Кратковременное пребывание детей в закрепленной по возрасту группе МБДОУ (не требуется от</w:t>
      </w:r>
      <w:r w:rsidR="00E73F24">
        <w:rPr>
          <w:rFonts w:ascii="Times New Roman" w:hAnsi="Times New Roman" w:cs="Times New Roman"/>
          <w:sz w:val="24"/>
          <w:szCs w:val="24"/>
        </w:rPr>
        <w:t>д</w:t>
      </w:r>
      <w:r w:rsidRPr="00244E1E">
        <w:rPr>
          <w:rFonts w:ascii="Times New Roman" w:hAnsi="Times New Roman" w:cs="Times New Roman"/>
          <w:sz w:val="24"/>
          <w:szCs w:val="24"/>
        </w:rPr>
        <w:t>ельного помещения, используется то</w:t>
      </w:r>
      <w:r w:rsidR="00265AC3"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Pr="00244E1E">
        <w:rPr>
          <w:rFonts w:ascii="Times New Roman" w:hAnsi="Times New Roman" w:cs="Times New Roman"/>
          <w:sz w:val="24"/>
          <w:szCs w:val="24"/>
        </w:rPr>
        <w:t xml:space="preserve">, где протекает основной педагогический процесс, и происходит интеграция воспитанников ГКП в группу постоянного пребывания), обслуживание их специалистами и медицинским персоналом МБДОУ; </w:t>
      </w:r>
    </w:p>
    <w:p w:rsidR="00C0729C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>2.10 Основаниями для отчисления Воспитанника из ГКП МБДОУ являются:</w:t>
      </w:r>
    </w:p>
    <w:p w:rsidR="00C0729C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 xml:space="preserve"> </w:t>
      </w:r>
      <w:r w:rsidRPr="00244E1E">
        <w:rPr>
          <w:rFonts w:ascii="Times New Roman" w:hAnsi="Times New Roman" w:cs="Times New Roman"/>
          <w:sz w:val="24"/>
          <w:szCs w:val="24"/>
        </w:rPr>
        <w:sym w:font="Symbol" w:char="F02D"/>
      </w:r>
      <w:r w:rsidRPr="00244E1E">
        <w:rPr>
          <w:rFonts w:ascii="Times New Roman" w:hAnsi="Times New Roman" w:cs="Times New Roman"/>
          <w:sz w:val="24"/>
          <w:szCs w:val="24"/>
        </w:rPr>
        <w:t xml:space="preserve"> заявление Родителя ребенка; </w:t>
      </w:r>
    </w:p>
    <w:p w:rsidR="00C0729C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sym w:font="Symbol" w:char="F02D"/>
      </w:r>
      <w:r w:rsidRPr="00244E1E">
        <w:rPr>
          <w:rFonts w:ascii="Times New Roman" w:hAnsi="Times New Roman" w:cs="Times New Roman"/>
          <w:sz w:val="24"/>
          <w:szCs w:val="24"/>
        </w:rPr>
        <w:t xml:space="preserve"> наличие медицинского заключения о состоянии Воспитанника, препятствующего его дальнейшему пребыванию в МБДОУ;</w:t>
      </w:r>
    </w:p>
    <w:p w:rsidR="00265AC3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 xml:space="preserve"> </w:t>
      </w:r>
      <w:r w:rsidRPr="00244E1E">
        <w:rPr>
          <w:rFonts w:ascii="Times New Roman" w:hAnsi="Times New Roman" w:cs="Times New Roman"/>
          <w:sz w:val="24"/>
          <w:szCs w:val="24"/>
        </w:rPr>
        <w:sym w:font="Symbol" w:char="F02D"/>
      </w:r>
      <w:r w:rsidRPr="00244E1E">
        <w:rPr>
          <w:rFonts w:ascii="Times New Roman" w:hAnsi="Times New Roman" w:cs="Times New Roman"/>
          <w:sz w:val="24"/>
          <w:szCs w:val="24"/>
        </w:rPr>
        <w:t xml:space="preserve"> в иных случаях, предусмотренных действующим законодательством Российской Федерации. </w:t>
      </w:r>
    </w:p>
    <w:p w:rsidR="00C0729C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>При отчислении ребенка из МБДОУ издается приказ об отчислении.</w:t>
      </w:r>
    </w:p>
    <w:p w:rsidR="00265AC3" w:rsidRDefault="00265AC3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29C" w:rsidRDefault="00244E1E" w:rsidP="00265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29C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C0729C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C0729C">
        <w:rPr>
          <w:rFonts w:ascii="Times New Roman" w:hAnsi="Times New Roman" w:cs="Times New Roman"/>
          <w:b/>
          <w:sz w:val="24"/>
          <w:szCs w:val="24"/>
        </w:rPr>
        <w:t>-образовательный процесс.</w:t>
      </w:r>
    </w:p>
    <w:p w:rsidR="00C42D83" w:rsidRPr="00C0729C" w:rsidRDefault="00C42D83" w:rsidP="00265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29C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>3.1 Содержание образования в группе кратковременного пребывания определяется Основной программой дош</w:t>
      </w:r>
      <w:r w:rsidR="00C0729C">
        <w:rPr>
          <w:rFonts w:ascii="Times New Roman" w:hAnsi="Times New Roman" w:cs="Times New Roman"/>
          <w:sz w:val="24"/>
          <w:szCs w:val="24"/>
        </w:rPr>
        <w:t>кольного образования МБДОУ № 140</w:t>
      </w:r>
    </w:p>
    <w:p w:rsidR="00E73F24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 xml:space="preserve">3.2 Организация группы кратковременного пребывания регламентируется учебным планом и расписанием занятий, составленными и </w:t>
      </w:r>
      <w:r w:rsidR="00C42D83" w:rsidRPr="00244E1E">
        <w:rPr>
          <w:rFonts w:ascii="Times New Roman" w:hAnsi="Times New Roman" w:cs="Times New Roman"/>
          <w:sz w:val="24"/>
          <w:szCs w:val="24"/>
        </w:rPr>
        <w:t>утвержденными</w:t>
      </w:r>
      <w:r w:rsidRPr="00244E1E">
        <w:rPr>
          <w:rFonts w:ascii="Times New Roman" w:hAnsi="Times New Roman" w:cs="Times New Roman"/>
          <w:sz w:val="24"/>
          <w:szCs w:val="24"/>
        </w:rPr>
        <w:t xml:space="preserve"> заведующим МБДОУ с учетом выбранных родителем услуг (образовательных, оздоровительных, социальных). 3.3 </w:t>
      </w:r>
      <w:proofErr w:type="spellStart"/>
      <w:r w:rsidRPr="00244E1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44E1E">
        <w:rPr>
          <w:rFonts w:ascii="Times New Roman" w:hAnsi="Times New Roman" w:cs="Times New Roman"/>
          <w:sz w:val="24"/>
          <w:szCs w:val="24"/>
        </w:rPr>
        <w:t>-образовательный процесс включает педагогические технологии, обеспечивающие индивидуальное, личностн</w:t>
      </w:r>
      <w:proofErr w:type="gramStart"/>
      <w:r w:rsidRPr="00244E1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44E1E">
        <w:rPr>
          <w:rFonts w:ascii="Times New Roman" w:hAnsi="Times New Roman" w:cs="Times New Roman"/>
          <w:sz w:val="24"/>
          <w:szCs w:val="24"/>
        </w:rPr>
        <w:t xml:space="preserve"> ориентированное развитие </w:t>
      </w:r>
      <w:r w:rsidR="00C42D83" w:rsidRPr="00244E1E">
        <w:rPr>
          <w:rFonts w:ascii="Times New Roman" w:hAnsi="Times New Roman" w:cs="Times New Roman"/>
          <w:sz w:val="24"/>
          <w:szCs w:val="24"/>
        </w:rPr>
        <w:t>ребёнка</w:t>
      </w:r>
      <w:r w:rsidRPr="00244E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F24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 xml:space="preserve">3.4 Контроль за </w:t>
      </w:r>
      <w:proofErr w:type="spellStart"/>
      <w:r w:rsidRPr="00244E1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44E1E">
        <w:rPr>
          <w:rFonts w:ascii="Times New Roman" w:hAnsi="Times New Roman" w:cs="Times New Roman"/>
          <w:sz w:val="24"/>
          <w:szCs w:val="24"/>
        </w:rPr>
        <w:t>-образовательным процессом в группе кратковременного пребывания детей в МБДОУ осуществляет заведующий</w:t>
      </w:r>
      <w:r w:rsidR="00C42D83">
        <w:rPr>
          <w:rFonts w:ascii="Times New Roman" w:hAnsi="Times New Roman" w:cs="Times New Roman"/>
          <w:sz w:val="24"/>
          <w:szCs w:val="24"/>
        </w:rPr>
        <w:t>, старший воспитатель</w:t>
      </w:r>
      <w:r w:rsidRPr="00244E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F24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lastRenderedPageBreak/>
        <w:t xml:space="preserve">3.5 </w:t>
      </w:r>
      <w:proofErr w:type="spellStart"/>
      <w:r w:rsidRPr="00244E1E">
        <w:rPr>
          <w:rFonts w:ascii="Times New Roman" w:hAnsi="Times New Roman" w:cs="Times New Roman"/>
          <w:sz w:val="24"/>
          <w:szCs w:val="24"/>
        </w:rPr>
        <w:t>Отчѐты</w:t>
      </w:r>
      <w:proofErr w:type="spellEnd"/>
      <w:r w:rsidRPr="00244E1E">
        <w:rPr>
          <w:rFonts w:ascii="Times New Roman" w:hAnsi="Times New Roman" w:cs="Times New Roman"/>
          <w:sz w:val="24"/>
          <w:szCs w:val="24"/>
        </w:rPr>
        <w:t xml:space="preserve"> о работе группы кратковременного пребывания детей заслушиваются 1 раз в год на педагогическом совете МБДОУ (май). </w:t>
      </w:r>
    </w:p>
    <w:p w:rsidR="00C42D83" w:rsidRDefault="00C42D83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D83" w:rsidRDefault="00244E1E" w:rsidP="00C42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F24">
        <w:rPr>
          <w:rFonts w:ascii="Times New Roman" w:hAnsi="Times New Roman" w:cs="Times New Roman"/>
          <w:b/>
          <w:sz w:val="24"/>
          <w:szCs w:val="24"/>
        </w:rPr>
        <w:t xml:space="preserve">4. Участники образовательного процесса, их права и обязанности </w:t>
      </w:r>
    </w:p>
    <w:p w:rsidR="00C42D83" w:rsidRDefault="00C42D83" w:rsidP="00C42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F24" w:rsidRDefault="00244E1E" w:rsidP="00C42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 xml:space="preserve">4.1 Участники образовательного процесса в группе кратковременного пребывания являются воспитанники, их родители (законные представители), педагогические и медицинские работники </w:t>
      </w:r>
      <w:r w:rsidR="00E73F24">
        <w:rPr>
          <w:rFonts w:ascii="Times New Roman" w:hAnsi="Times New Roman" w:cs="Times New Roman"/>
          <w:sz w:val="24"/>
          <w:szCs w:val="24"/>
        </w:rPr>
        <w:t xml:space="preserve">МБДОУ. </w:t>
      </w:r>
    </w:p>
    <w:p w:rsidR="00E73F24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>4.2 Права, социальные гарантии и обязанности работников, занятых в группе кратковременного пребывания, определяются законодательством РФ, Уставом МБДОУ, локальными актами (приказами МБДОУ), регламентирующим деятельность группы кратковременного пребывания, трудовым договором, определяющим функциональные обязанности работников.</w:t>
      </w:r>
    </w:p>
    <w:p w:rsidR="00E73F24" w:rsidRDefault="00E73F24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</w:t>
      </w:r>
      <w:r w:rsidR="00244E1E" w:rsidRPr="00244E1E">
        <w:rPr>
          <w:rFonts w:ascii="Times New Roman" w:hAnsi="Times New Roman" w:cs="Times New Roman"/>
          <w:sz w:val="24"/>
          <w:szCs w:val="24"/>
        </w:rPr>
        <w:t xml:space="preserve"> Права и обязанности родителей (законных представителей) определяются Договором, локальными актами (приказами по ДОУ), регламентирующими деятельность группы. </w:t>
      </w:r>
    </w:p>
    <w:p w:rsidR="00C42D83" w:rsidRDefault="00C42D83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F24" w:rsidRDefault="00244E1E" w:rsidP="00265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F24">
        <w:rPr>
          <w:rFonts w:ascii="Times New Roman" w:hAnsi="Times New Roman" w:cs="Times New Roman"/>
          <w:b/>
          <w:sz w:val="24"/>
          <w:szCs w:val="24"/>
        </w:rPr>
        <w:t>5. Ликвидация ГКП МБДОУ.</w:t>
      </w:r>
    </w:p>
    <w:p w:rsidR="00C42D83" w:rsidRPr="00E73F24" w:rsidRDefault="00C42D83" w:rsidP="00265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3D0" w:rsidRDefault="00244E1E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1E">
        <w:rPr>
          <w:rFonts w:ascii="Times New Roman" w:hAnsi="Times New Roman" w:cs="Times New Roman"/>
          <w:sz w:val="24"/>
          <w:szCs w:val="24"/>
        </w:rPr>
        <w:t>5.1 Деятельность группы кратковременного пребывания может быть прекращена в случае отсутствия запросов родителей, или ликвидации МБДОУ</w:t>
      </w:r>
      <w:r w:rsidR="00C42D83">
        <w:rPr>
          <w:rFonts w:ascii="Times New Roman" w:hAnsi="Times New Roman" w:cs="Times New Roman"/>
          <w:sz w:val="24"/>
          <w:szCs w:val="24"/>
        </w:rPr>
        <w:t>.</w:t>
      </w:r>
    </w:p>
    <w:p w:rsidR="00C42D83" w:rsidRDefault="00C42D83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2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383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83331" w:rsidRDefault="00383331" w:rsidP="00383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331" w:rsidRDefault="00383331" w:rsidP="00383331">
      <w:pPr>
        <w:spacing w:after="75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группы кратковременного пребывания детей</w:t>
      </w:r>
    </w:p>
    <w:p w:rsidR="00383331" w:rsidRDefault="00383331" w:rsidP="00383331">
      <w:pPr>
        <w:pStyle w:val="a3"/>
        <w:numPr>
          <w:ilvl w:val="0"/>
          <w:numId w:val="1"/>
        </w:numPr>
        <w:spacing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нахождения детей группы в МБДОУ с 9.00 до 12.00</w:t>
      </w:r>
    </w:p>
    <w:p w:rsidR="00383331" w:rsidRPr="00272E50" w:rsidRDefault="00383331" w:rsidP="00383331">
      <w:pPr>
        <w:pStyle w:val="a3"/>
        <w:numPr>
          <w:ilvl w:val="0"/>
          <w:numId w:val="1"/>
        </w:numPr>
        <w:spacing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осуществляется в соответствии с режимом  работы основной группы</w:t>
      </w:r>
    </w:p>
    <w:p w:rsidR="00383331" w:rsidRPr="00244E1E" w:rsidRDefault="00383331" w:rsidP="00383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83331" w:rsidRPr="0024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F5B5E"/>
    <w:multiLevelType w:val="hybridMultilevel"/>
    <w:tmpl w:val="B28A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9D"/>
    <w:rsid w:val="001D52A0"/>
    <w:rsid w:val="00244E1E"/>
    <w:rsid w:val="00265AC3"/>
    <w:rsid w:val="00383331"/>
    <w:rsid w:val="00603030"/>
    <w:rsid w:val="007D63D0"/>
    <w:rsid w:val="0099179D"/>
    <w:rsid w:val="00C0729C"/>
    <w:rsid w:val="00C42D83"/>
    <w:rsid w:val="00C9093F"/>
    <w:rsid w:val="00C92847"/>
    <w:rsid w:val="00E73F24"/>
    <w:rsid w:val="00EC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6</cp:revision>
  <cp:lastPrinted>2016-02-01T08:10:00Z</cp:lastPrinted>
  <dcterms:created xsi:type="dcterms:W3CDTF">2016-01-30T18:40:00Z</dcterms:created>
  <dcterms:modified xsi:type="dcterms:W3CDTF">2016-02-01T08:15:00Z</dcterms:modified>
</cp:coreProperties>
</file>