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B9" w:rsidRDefault="00CB76B9" w:rsidP="00CB76B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CB76B9" w:rsidRDefault="00CB76B9" w:rsidP="00CB76B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Тверская область</w:t>
      </w:r>
    </w:p>
    <w:p w:rsidR="00CB76B9" w:rsidRDefault="00CB76B9" w:rsidP="00CB76B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</w:t>
      </w:r>
    </w:p>
    <w:p w:rsidR="00CB76B9" w:rsidRDefault="00CB76B9" w:rsidP="00CB76B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Тверь</w:t>
      </w:r>
    </w:p>
    <w:p w:rsidR="00CB76B9" w:rsidRDefault="00CB76B9" w:rsidP="00CB76B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B76B9" w:rsidRDefault="00CB76B9" w:rsidP="00CB76B9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ДЕТСКИЙ САД № 140 </w:t>
      </w:r>
    </w:p>
    <w:p w:rsidR="00CB76B9" w:rsidRDefault="00CB76B9" w:rsidP="00CB76B9">
      <w:pPr>
        <w:keepNext/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70026, г"/>
        </w:smartTagPr>
        <w:r>
          <w:rPr>
            <w:rFonts w:ascii="Times New Roman" w:hAnsi="Times New Roman" w:cs="Times New Roman"/>
          </w:rPr>
          <w:t>170026, г</w:t>
        </w:r>
      </w:smartTag>
      <w:r>
        <w:rPr>
          <w:rFonts w:ascii="Times New Roman" w:hAnsi="Times New Roman" w:cs="Times New Roman"/>
        </w:rPr>
        <w:t>. Тверь, ул. Волынская, д. 2, т. 52-62-67</w:t>
      </w:r>
    </w:p>
    <w:p w:rsidR="00CB76B9" w:rsidRDefault="00CB76B9" w:rsidP="00CB76B9">
      <w:pPr>
        <w:spacing w:line="360" w:lineRule="auto"/>
        <w:rPr>
          <w:b/>
          <w:sz w:val="24"/>
          <w:szCs w:val="24"/>
        </w:rPr>
      </w:pPr>
    </w:p>
    <w:p w:rsidR="00CB76B9" w:rsidRDefault="00CB76B9" w:rsidP="00CB76B9">
      <w:pPr>
        <w:pStyle w:val="ad"/>
        <w:rPr>
          <w:b/>
        </w:rPr>
      </w:pPr>
    </w:p>
    <w:p w:rsidR="00CB76B9" w:rsidRDefault="00CB76B9" w:rsidP="00CB76B9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</w:t>
      </w:r>
    </w:p>
    <w:p w:rsidR="00CB76B9" w:rsidRDefault="00CB76B9" w:rsidP="00CB76B9">
      <w:pPr>
        <w:rPr>
          <w:rFonts w:ascii="Times New Roman" w:hAnsi="Times New Roman" w:cs="Times New Roman"/>
          <w:b/>
          <w:sz w:val="24"/>
          <w:szCs w:val="24"/>
        </w:rPr>
      </w:pPr>
    </w:p>
    <w:p w:rsidR="00CB76B9" w:rsidRDefault="00CB76B9" w:rsidP="00CB76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02.10.2017                                                                                               № 80</w:t>
      </w:r>
    </w:p>
    <w:p w:rsidR="00CB76B9" w:rsidRDefault="00CB76B9" w:rsidP="00CB7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6B9" w:rsidRDefault="00CB76B9" w:rsidP="00CB76B9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платных дополнительных образовательных услуг</w:t>
      </w:r>
    </w:p>
    <w:p w:rsidR="00CB76B9" w:rsidRDefault="00CB76B9" w:rsidP="00CB76B9">
      <w:pPr>
        <w:tabs>
          <w:tab w:val="left" w:pos="412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CB76B9" w:rsidRDefault="00CB76B9" w:rsidP="00CB76B9">
      <w:pPr>
        <w:tabs>
          <w:tab w:val="left" w:pos="41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 анализа опроса учащихся и их родителей (законных представителей) в области дополнительного образования, в соответствии с Федеральным законом РФ «</w:t>
      </w:r>
      <w:proofErr w:type="gramStart"/>
      <w:r>
        <w:rPr>
          <w:rFonts w:ascii="Times New Roman" w:eastAsia="Times New Roman" w:hAnsi="Times New Roman" w:cs="Times New Roman"/>
        </w:rPr>
        <w:t>Об  образовании</w:t>
      </w:r>
      <w:proofErr w:type="gramEnd"/>
      <w:r>
        <w:rPr>
          <w:rFonts w:ascii="Times New Roman" w:eastAsia="Times New Roman" w:hAnsi="Times New Roman" w:cs="Times New Roman"/>
        </w:rPr>
        <w:t xml:space="preserve"> в Российской Федерации», Постановлением Правительства «Об утверждении Правил оказания платных образовательных услуг», Законом Российской Федерации «О защите прав потребителей», Уставом и Положением об </w:t>
      </w:r>
      <w:r>
        <w:rPr>
          <w:rFonts w:ascii="Times New Roman" w:hAnsi="Times New Roman" w:cs="Times New Roman"/>
        </w:rPr>
        <w:t>оказании платных дополнительных образовательных услуг</w:t>
      </w:r>
    </w:p>
    <w:p w:rsidR="00CB76B9" w:rsidRDefault="00CB76B9" w:rsidP="00CB76B9">
      <w:pPr>
        <w:tabs>
          <w:tab w:val="left" w:pos="41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:rsidR="00CB76B9" w:rsidRDefault="00CB76B9" w:rsidP="00CB76B9">
      <w:pPr>
        <w:tabs>
          <w:tab w:val="left" w:pos="412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ПРИКАЗЫВАЮ:</w:t>
      </w:r>
    </w:p>
    <w:p w:rsidR="00CB76B9" w:rsidRDefault="00CB76B9" w:rsidP="00CB76B9">
      <w:pPr>
        <w:tabs>
          <w:tab w:val="left" w:pos="41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:rsidR="00CB76B9" w:rsidRDefault="00CB76B9" w:rsidP="00CB76B9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Организовать в 2017/2018 учебном году дополнительные платные услуги на основании Договоров с родителями (законными представителями) учащихся.</w:t>
      </w:r>
    </w:p>
    <w:p w:rsidR="00CB76B9" w:rsidRDefault="00CB76B9" w:rsidP="00CB76B9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воспитателя </w:t>
      </w:r>
      <w:proofErr w:type="spellStart"/>
      <w:r>
        <w:rPr>
          <w:rFonts w:ascii="Times New Roman" w:hAnsi="Times New Roman" w:cs="Times New Roman"/>
        </w:rPr>
        <w:t>Т.А.Галахову</w:t>
      </w:r>
      <w:proofErr w:type="spellEnd"/>
      <w:r>
        <w:rPr>
          <w:rFonts w:ascii="Times New Roman" w:hAnsi="Times New Roman" w:cs="Times New Roman"/>
        </w:rPr>
        <w:t xml:space="preserve"> ответственным за организацию платных дополнительных образовательных </w:t>
      </w:r>
      <w:proofErr w:type="gramStart"/>
      <w:r>
        <w:rPr>
          <w:rFonts w:ascii="Times New Roman" w:hAnsi="Times New Roman" w:cs="Times New Roman"/>
        </w:rPr>
        <w:t>услуг ,старшего</w:t>
      </w:r>
      <w:proofErr w:type="gramEnd"/>
      <w:r>
        <w:rPr>
          <w:rFonts w:ascii="Times New Roman" w:hAnsi="Times New Roman" w:cs="Times New Roman"/>
        </w:rPr>
        <w:t xml:space="preserve"> воспитателя </w:t>
      </w:r>
      <w:proofErr w:type="spellStart"/>
      <w:r>
        <w:rPr>
          <w:rFonts w:ascii="Times New Roman" w:hAnsi="Times New Roman" w:cs="Times New Roman"/>
        </w:rPr>
        <w:t>Е.В.Лизунову</w:t>
      </w:r>
      <w:proofErr w:type="spellEnd"/>
      <w:r>
        <w:rPr>
          <w:rFonts w:ascii="Times New Roman" w:hAnsi="Times New Roman" w:cs="Times New Roman"/>
        </w:rPr>
        <w:t xml:space="preserve"> , ответственным за контролем над качеством их предоставления.</w:t>
      </w:r>
    </w:p>
    <w:p w:rsidR="00CB76B9" w:rsidRDefault="00CB76B9" w:rsidP="00CB76B9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учебный план, расписания занятий, штатное расписание на каждый вид платных дополнительных образовательных услуг на учебный год. </w:t>
      </w:r>
    </w:p>
    <w:p w:rsidR="00CB76B9" w:rsidRDefault="00CB76B9" w:rsidP="00CB76B9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Заключить договора с родителями (законными представителями) о предоставлении платных дополнительных образовательных услуг.</w:t>
      </w:r>
    </w:p>
    <w:p w:rsidR="00CB76B9" w:rsidRDefault="00CB76B9" w:rsidP="00CB76B9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Оформить правовые отношения с лицами, участвующими в организации и предоставлении платных дополнительных образовательных услуг на основании договоров.</w:t>
      </w:r>
    </w:p>
    <w:p w:rsidR="00CB76B9" w:rsidRDefault="00CB76B9" w:rsidP="00CB76B9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смету доходов и расходов на каждый вид услуг на основании Положения о расходовании средств за оказание платных </w:t>
      </w:r>
      <w:r>
        <w:rPr>
          <w:rFonts w:ascii="Times New Roman" w:eastAsia="Times New Roman" w:hAnsi="Times New Roman" w:cs="Times New Roman"/>
        </w:rPr>
        <w:t>дополнительных образовательных услуг</w:t>
      </w:r>
      <w:r>
        <w:rPr>
          <w:rFonts w:ascii="Times New Roman" w:hAnsi="Times New Roman" w:cs="Times New Roman"/>
        </w:rPr>
        <w:t>.</w:t>
      </w:r>
    </w:p>
    <w:p w:rsidR="00CB76B9" w:rsidRDefault="00CB76B9" w:rsidP="00CB76B9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за начисление заработной платы, контроль за поступлением оплаты на предоставляемые платные </w:t>
      </w:r>
      <w:r>
        <w:rPr>
          <w:rFonts w:ascii="Times New Roman" w:eastAsia="Times New Roman" w:hAnsi="Times New Roman" w:cs="Times New Roman"/>
        </w:rPr>
        <w:t xml:space="preserve">дополнительные образовательные услуги возложить на </w:t>
      </w:r>
      <w:r>
        <w:rPr>
          <w:rFonts w:ascii="Times New Roman" w:hAnsi="Times New Roman" w:cs="Times New Roman"/>
        </w:rPr>
        <w:t xml:space="preserve">заведующего </w:t>
      </w:r>
      <w:proofErr w:type="spellStart"/>
      <w:r>
        <w:rPr>
          <w:rFonts w:ascii="Times New Roman" w:hAnsi="Times New Roman" w:cs="Times New Roman"/>
        </w:rPr>
        <w:t>Н.Н.Глущенко</w:t>
      </w:r>
      <w:proofErr w:type="spellEnd"/>
      <w:r>
        <w:rPr>
          <w:rFonts w:ascii="Times New Roman" w:hAnsi="Times New Roman" w:cs="Times New Roman"/>
        </w:rPr>
        <w:t>.</w:t>
      </w:r>
    </w:p>
    <w:p w:rsidR="00CB76B9" w:rsidRDefault="00CB76B9" w:rsidP="00CB76B9">
      <w:pPr>
        <w:pStyle w:val="a9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за исполнением приказа оставляю за собой.</w:t>
      </w:r>
    </w:p>
    <w:p w:rsidR="00CB76B9" w:rsidRDefault="00CB76B9" w:rsidP="00CB76B9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:rsidR="00CB76B9" w:rsidRDefault="00CB76B9" w:rsidP="00CB76B9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:rsidR="00CB76B9" w:rsidRDefault="00CB76B9" w:rsidP="00CB76B9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:rsidR="00CB76B9" w:rsidRDefault="00CB76B9" w:rsidP="00CB76B9">
      <w:pPr>
        <w:tabs>
          <w:tab w:val="left" w:pos="1134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Зведующий</w:t>
      </w:r>
      <w:proofErr w:type="spellEnd"/>
      <w:r>
        <w:rPr>
          <w:rFonts w:ascii="Times New Roman" w:eastAsia="Times New Roman" w:hAnsi="Times New Roman" w:cs="Times New Roman"/>
        </w:rPr>
        <w:t xml:space="preserve"> МБДОУ детский сад № 140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Н.Н.Глущенко</w:t>
      </w:r>
      <w:proofErr w:type="spellEnd"/>
    </w:p>
    <w:p w:rsidR="00CB76B9" w:rsidRDefault="00CB76B9" w:rsidP="005B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6B9" w:rsidRDefault="00CB76B9" w:rsidP="005B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6B9" w:rsidRDefault="00CB76B9" w:rsidP="005B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6B9" w:rsidRDefault="00CB76B9" w:rsidP="005B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6B9" w:rsidRDefault="00CB76B9" w:rsidP="005B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6B9" w:rsidRDefault="00CB76B9" w:rsidP="005B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6B9" w:rsidRDefault="00CB76B9" w:rsidP="005B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6B9" w:rsidRDefault="00CB76B9" w:rsidP="005B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613" w:rsidRDefault="005B2613" w:rsidP="005B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5B2613" w:rsidRDefault="005B2613" w:rsidP="005B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детский сад № 140</w:t>
      </w:r>
    </w:p>
    <w:p w:rsidR="005B2613" w:rsidRDefault="005B2613" w:rsidP="005B26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Н.Н.Глущенко</w:t>
      </w:r>
      <w:proofErr w:type="spellEnd"/>
    </w:p>
    <w:p w:rsidR="005B2613" w:rsidRDefault="005B2613" w:rsidP="005B2613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Приказ №80 от 02.10.17</w:t>
      </w:r>
    </w:p>
    <w:p w:rsidR="005B2613" w:rsidRDefault="005B2613" w:rsidP="005B2613">
      <w:pPr>
        <w:spacing w:after="0" w:line="240" w:lineRule="auto"/>
        <w:jc w:val="center"/>
        <w:rPr>
          <w:sz w:val="28"/>
          <w:szCs w:val="28"/>
        </w:rPr>
      </w:pPr>
    </w:p>
    <w:p w:rsidR="005B2613" w:rsidRDefault="005B2613" w:rsidP="005B2613">
      <w:pPr>
        <w:spacing w:after="0" w:line="240" w:lineRule="auto"/>
        <w:jc w:val="center"/>
        <w:rPr>
          <w:sz w:val="28"/>
          <w:szCs w:val="28"/>
        </w:rPr>
      </w:pPr>
    </w:p>
    <w:p w:rsidR="005B2613" w:rsidRDefault="005B2613" w:rsidP="005B2613">
      <w:pPr>
        <w:spacing w:after="0" w:line="240" w:lineRule="auto"/>
        <w:jc w:val="center"/>
        <w:rPr>
          <w:sz w:val="28"/>
          <w:szCs w:val="28"/>
        </w:rPr>
      </w:pPr>
    </w:p>
    <w:p w:rsidR="005B2613" w:rsidRDefault="005B2613" w:rsidP="005B2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Сетка образовательной деятельности </w:t>
      </w:r>
    </w:p>
    <w:p w:rsidR="005B2613" w:rsidRDefault="005B2613" w:rsidP="005B2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(платные образовательные услуги)</w:t>
      </w:r>
    </w:p>
    <w:p w:rsidR="005B2613" w:rsidRDefault="005B2613" w:rsidP="005B2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5B2613" w:rsidRDefault="005B2613" w:rsidP="005B26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76"/>
        <w:gridCol w:w="2536"/>
        <w:gridCol w:w="1672"/>
        <w:gridCol w:w="1796"/>
        <w:gridCol w:w="1765"/>
      </w:tblGrid>
      <w:tr w:rsidR="00CB76B9" w:rsidTr="005B26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CB76B9" w:rsidTr="005B26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«Учись, играй английский изучай!»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Каб.допуслуг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Т.А.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B76B9" w:rsidRDefault="00CB76B9" w:rsidP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B9" w:rsidTr="005B26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«Художники-умельцы»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Муз.зал</w:t>
            </w:r>
            <w:proofErr w:type="spellEnd"/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Каб.допуслуг</w:t>
            </w:r>
            <w:proofErr w:type="spellEnd"/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Т.А.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О.В.</w:t>
            </w:r>
          </w:p>
          <w:p w:rsidR="00CB76B9" w:rsidRDefault="00CB76B9" w:rsidP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B9" w:rsidTr="005B26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«Учись, играй английский изучай!»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«Грамотейка»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Муз.зал</w:t>
            </w:r>
            <w:proofErr w:type="spellEnd"/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Каб.допуслуг</w:t>
            </w:r>
            <w:proofErr w:type="spellEnd"/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Каб.допуслуг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Т.А.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Егоровой Н.Н.</w:t>
            </w:r>
          </w:p>
          <w:p w:rsidR="00CB76B9" w:rsidRDefault="00CB76B9" w:rsidP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76B9" w:rsidTr="005B26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«Художники-умельцы»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Муз.зал</w:t>
            </w:r>
            <w:proofErr w:type="spellEnd"/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Каб.допуслуг</w:t>
            </w:r>
            <w:proofErr w:type="spellEnd"/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Т.А.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О.В.</w:t>
            </w:r>
          </w:p>
        </w:tc>
      </w:tr>
      <w:tr w:rsidR="00CB76B9" w:rsidTr="005B26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«Грамотейка»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17.35-18.05</w:t>
            </w:r>
          </w:p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Каб.допуслуг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B9" w:rsidRDefault="00CB7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Егоровой Н.Н.</w:t>
            </w:r>
          </w:p>
        </w:tc>
      </w:tr>
    </w:tbl>
    <w:p w:rsidR="00DC6F35" w:rsidRDefault="00DC6F35"/>
    <w:sectPr w:rsidR="00DC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EBA"/>
    <w:multiLevelType w:val="hybridMultilevel"/>
    <w:tmpl w:val="DC42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5267"/>
    <w:multiLevelType w:val="multilevel"/>
    <w:tmpl w:val="251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F3A6B"/>
    <w:multiLevelType w:val="multilevel"/>
    <w:tmpl w:val="AEFE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91B5A"/>
    <w:multiLevelType w:val="multilevel"/>
    <w:tmpl w:val="F6EE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E7799"/>
    <w:multiLevelType w:val="multilevel"/>
    <w:tmpl w:val="0C9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26026"/>
    <w:multiLevelType w:val="multilevel"/>
    <w:tmpl w:val="A722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70AEC"/>
    <w:multiLevelType w:val="multilevel"/>
    <w:tmpl w:val="835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677CB"/>
    <w:multiLevelType w:val="hybridMultilevel"/>
    <w:tmpl w:val="DD6C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F7C9A"/>
    <w:multiLevelType w:val="multilevel"/>
    <w:tmpl w:val="CA8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B4A2A"/>
    <w:multiLevelType w:val="multilevel"/>
    <w:tmpl w:val="BFA8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40450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16554"/>
    <w:multiLevelType w:val="hybridMultilevel"/>
    <w:tmpl w:val="E5382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18A1B02"/>
    <w:multiLevelType w:val="multilevel"/>
    <w:tmpl w:val="A372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43119"/>
    <w:multiLevelType w:val="multilevel"/>
    <w:tmpl w:val="9A2C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40C76"/>
    <w:multiLevelType w:val="hybridMultilevel"/>
    <w:tmpl w:val="6D70EEE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48BB71D2"/>
    <w:multiLevelType w:val="multilevel"/>
    <w:tmpl w:val="963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24F93"/>
    <w:multiLevelType w:val="multilevel"/>
    <w:tmpl w:val="08B4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E1E17"/>
    <w:multiLevelType w:val="multilevel"/>
    <w:tmpl w:val="735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D3D8B"/>
    <w:multiLevelType w:val="hybridMultilevel"/>
    <w:tmpl w:val="8A56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42F3E"/>
    <w:multiLevelType w:val="multilevel"/>
    <w:tmpl w:val="1250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97DAE"/>
    <w:multiLevelType w:val="multilevel"/>
    <w:tmpl w:val="C62E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E22A8"/>
    <w:multiLevelType w:val="multilevel"/>
    <w:tmpl w:val="5E2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33586"/>
    <w:multiLevelType w:val="multilevel"/>
    <w:tmpl w:val="2B3AB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1222A"/>
    <w:multiLevelType w:val="multilevel"/>
    <w:tmpl w:val="C79C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442844"/>
    <w:multiLevelType w:val="multilevel"/>
    <w:tmpl w:val="DBB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241B3"/>
    <w:multiLevelType w:val="multilevel"/>
    <w:tmpl w:val="5F68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90F4C"/>
    <w:multiLevelType w:val="multilevel"/>
    <w:tmpl w:val="1A94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46F22"/>
    <w:multiLevelType w:val="multilevel"/>
    <w:tmpl w:val="99A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4A259F"/>
    <w:multiLevelType w:val="multilevel"/>
    <w:tmpl w:val="623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30F7D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26"/>
  </w:num>
  <w:num w:numId="5">
    <w:abstractNumId w:val="25"/>
  </w:num>
  <w:num w:numId="6">
    <w:abstractNumId w:val="13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1"/>
  </w:num>
  <w:num w:numId="18">
    <w:abstractNumId w:val="21"/>
  </w:num>
  <w:num w:numId="19">
    <w:abstractNumId w:val="20"/>
  </w:num>
  <w:num w:numId="20">
    <w:abstractNumId w:val="19"/>
  </w:num>
  <w:num w:numId="21">
    <w:abstractNumId w:val="24"/>
  </w:num>
  <w:num w:numId="22">
    <w:abstractNumId w:val="7"/>
  </w:num>
  <w:num w:numId="23">
    <w:abstractNumId w:val="16"/>
  </w:num>
  <w:num w:numId="24">
    <w:abstractNumId w:val="27"/>
  </w:num>
  <w:num w:numId="25">
    <w:abstractNumId w:val="3"/>
  </w:num>
  <w:num w:numId="26">
    <w:abstractNumId w:val="15"/>
  </w:num>
  <w:num w:numId="27">
    <w:abstractNumId w:val="2"/>
  </w:num>
  <w:num w:numId="28">
    <w:abstractNumId w:val="6"/>
  </w:num>
  <w:num w:numId="29">
    <w:abstractNumId w:val="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41"/>
    <w:rsid w:val="00372C88"/>
    <w:rsid w:val="005B2613"/>
    <w:rsid w:val="00620F3D"/>
    <w:rsid w:val="00643B6E"/>
    <w:rsid w:val="00C03B16"/>
    <w:rsid w:val="00CB76B9"/>
    <w:rsid w:val="00D42341"/>
    <w:rsid w:val="00D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3944-F397-400F-95ED-A3C5589B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7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C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2C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semiHidden/>
    <w:unhideWhenUsed/>
    <w:rsid w:val="0037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72C88"/>
  </w:style>
  <w:style w:type="paragraph" w:styleId="a5">
    <w:name w:val="header"/>
    <w:basedOn w:val="a"/>
    <w:link w:val="a4"/>
    <w:uiPriority w:val="99"/>
    <w:semiHidden/>
    <w:unhideWhenUsed/>
    <w:rsid w:val="0037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372C88"/>
  </w:style>
  <w:style w:type="paragraph" w:styleId="a7">
    <w:name w:val="footer"/>
    <w:basedOn w:val="a"/>
    <w:link w:val="a6"/>
    <w:uiPriority w:val="99"/>
    <w:semiHidden/>
    <w:unhideWhenUsed/>
    <w:rsid w:val="00372C8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uiPriority w:val="1"/>
    <w:qFormat/>
    <w:rsid w:val="00372C8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2C88"/>
    <w:pPr>
      <w:ind w:left="720"/>
      <w:contextualSpacing/>
    </w:pPr>
  </w:style>
  <w:style w:type="character" w:customStyle="1" w:styleId="apple-converted-space">
    <w:name w:val="apple-converted-space"/>
    <w:basedOn w:val="a0"/>
    <w:rsid w:val="00372C88"/>
  </w:style>
  <w:style w:type="character" w:styleId="aa">
    <w:name w:val="Hyperlink"/>
    <w:basedOn w:val="a0"/>
    <w:uiPriority w:val="99"/>
    <w:semiHidden/>
    <w:unhideWhenUsed/>
    <w:rsid w:val="00372C88"/>
    <w:rPr>
      <w:color w:val="0000FF"/>
      <w:u w:val="single"/>
    </w:rPr>
  </w:style>
  <w:style w:type="character" w:styleId="ab">
    <w:name w:val="Emphasis"/>
    <w:basedOn w:val="a0"/>
    <w:uiPriority w:val="20"/>
    <w:qFormat/>
    <w:rsid w:val="00372C88"/>
    <w:rPr>
      <w:i/>
      <w:iCs/>
    </w:rPr>
  </w:style>
  <w:style w:type="table" w:styleId="ac">
    <w:name w:val="Table Grid"/>
    <w:basedOn w:val="a1"/>
    <w:rsid w:val="005B2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unhideWhenUsed/>
    <w:rsid w:val="00CB76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B76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2017-10-31T16:05:00Z</dcterms:created>
  <dcterms:modified xsi:type="dcterms:W3CDTF">2017-10-31T17:29:00Z</dcterms:modified>
</cp:coreProperties>
</file>