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29D" w:rsidRDefault="00EC5CBA" w:rsidP="00C8529D">
      <w:pPr>
        <w:pStyle w:val="ab"/>
        <w:rPr>
          <w:sz w:val="32"/>
        </w:rPr>
      </w:pPr>
      <w:r>
        <w:rPr>
          <w:noProof/>
        </w:rPr>
        <w:drawing>
          <wp:inline distT="0" distB="0" distL="0" distR="0" wp14:anchorId="0255AAA5" wp14:editId="2B803BEF">
            <wp:extent cx="6152515" cy="846201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529D">
        <w:rPr>
          <w:sz w:val="32"/>
        </w:rPr>
        <w:t xml:space="preserve"> </w:t>
      </w:r>
    </w:p>
    <w:p w:rsidR="00EC5CBA" w:rsidRDefault="00EC5CBA" w:rsidP="00C8529D">
      <w:pPr>
        <w:pStyle w:val="ab"/>
        <w:rPr>
          <w:sz w:val="32"/>
        </w:rPr>
      </w:pPr>
    </w:p>
    <w:p w:rsidR="00EC5CBA" w:rsidRDefault="00EC5CBA" w:rsidP="00C8529D">
      <w:pPr>
        <w:pStyle w:val="ab"/>
        <w:rPr>
          <w:sz w:val="32"/>
        </w:rPr>
      </w:pPr>
    </w:p>
    <w:p w:rsidR="00EC5CBA" w:rsidRDefault="00EC5CBA" w:rsidP="00C8529D">
      <w:pPr>
        <w:pStyle w:val="ab"/>
        <w:rPr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1"/>
        <w:gridCol w:w="7769"/>
        <w:gridCol w:w="1001"/>
      </w:tblGrid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Стр.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Целевой раздел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Пояснительная записка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и задачи реализации программы дошкольного образования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Принципы и подходы к реализации программы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Значимые характеристики, в том числе характеристики особенностей развития детей раннего и дошкольного возраста.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Планируемые результаты как ориентиры  освоения  воспитанниками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основной образовательной программы  дошкольного образования 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Целевые ориентиры дошкольного образования, сформулированные в ФГОС дошкольного образования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Целевые ориентиры образования в младенческом и раннем возрасте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Целевые ориентиры на этапе завершения дошкольного образования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Содержательный раздел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деятельность в соответствии  с  образовательными областями с учетом используемых в ДОУ программ  и методических пособий, обеспечивающих реализацию данных программ.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интересов.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Физкультурно-оздоровительная работа в ДОУ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5.2.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 компонент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5.3.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Приоритетное направление  деятельности ДОУ – физическое развитие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5.4.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Преемственность ДОУ и школы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5.5.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Взаимодействие с социумом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5.6.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Дополнительные образовательные услуги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5.7.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Экспериментальная работа в ДОУ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Особенности взаимодействия  педагогического коллектива с семьями воспитанников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Организационный раздел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Материально-техническое обеспечение программы, обеспеченность методическими материалами и средствами обучения и воспитания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Режим дня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Особенности традиционных событий, праздников, мероприятий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  <w:tr w:rsidR="00C8529D" w:rsidTr="00C8529D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7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развивающей предметно-пространственной среды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</w:tbl>
    <w:p w:rsidR="00C8529D" w:rsidRDefault="00C8529D" w:rsidP="00C8529D">
      <w:pPr>
        <w:spacing w:after="0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spacing w:after="0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spacing w:after="0"/>
        <w:rPr>
          <w:rFonts w:ascii="Times New Roman" w:hAnsi="Times New Roman"/>
          <w:sz w:val="24"/>
          <w:szCs w:val="24"/>
        </w:rPr>
      </w:pPr>
    </w:p>
    <w:p w:rsidR="00C8529D" w:rsidRDefault="00C8529D" w:rsidP="00C8529D"/>
    <w:p w:rsidR="00C8529D" w:rsidRDefault="00C8529D" w:rsidP="00C8529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Целевой раздел</w:t>
      </w:r>
    </w:p>
    <w:p w:rsidR="00C8529D" w:rsidRDefault="00C8529D" w:rsidP="00C8529D">
      <w:pPr>
        <w:spacing w:after="0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pStyle w:val="af1"/>
        <w:numPr>
          <w:ilvl w:val="0"/>
          <w:numId w:val="1"/>
        </w:num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C8529D" w:rsidRDefault="00C8529D" w:rsidP="00C8529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1.1. Введение</w:t>
      </w:r>
    </w:p>
    <w:p w:rsidR="00C8529D" w:rsidRDefault="00C8529D" w:rsidP="00C8529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спроектирована с учетом ФГОС дошкольного образования, особенностей  образовательного учреждения, определяет цель, задачи, планируемые результаты, содержание и организацию образовательного процесса на ступени  дошкольного образования.</w:t>
      </w:r>
    </w:p>
    <w:p w:rsidR="00C8529D" w:rsidRDefault="00C8529D" w:rsidP="00C8529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Основная образовательная программа  МБДОУ № 140  разработана в соответствии с основными нормативно-правовыми документами:</w:t>
      </w:r>
    </w:p>
    <w:p w:rsidR="00C8529D" w:rsidRDefault="00C8529D" w:rsidP="00C8529D">
      <w:pPr>
        <w:numPr>
          <w:ilvl w:val="0"/>
          <w:numId w:val="2"/>
        </w:numPr>
        <w:spacing w:after="0"/>
        <w:ind w:left="107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Приказом Министерства образования и науки Российской Федерации (</w:t>
      </w:r>
      <w:proofErr w:type="spellStart"/>
      <w:r>
        <w:rPr>
          <w:rFonts w:ascii="Times New Roman" w:hAnsi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/>
          <w:sz w:val="24"/>
          <w:szCs w:val="24"/>
        </w:rPr>
        <w:t xml:space="preserve"> России) от 17 октября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  <w:sz w:val="24"/>
            <w:szCs w:val="24"/>
          </w:rPr>
          <w:t>2013 г</w:t>
        </w:r>
      </w:smartTag>
      <w:r>
        <w:rPr>
          <w:rFonts w:ascii="Times New Roman" w:hAnsi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1155 г"/>
        </w:smartTagPr>
        <w:r>
          <w:rPr>
            <w:rFonts w:ascii="Times New Roman" w:hAnsi="Times New Roman"/>
            <w:sz w:val="24"/>
            <w:szCs w:val="24"/>
          </w:rPr>
          <w:t>1155 г</w:t>
        </w:r>
      </w:smartTag>
      <w:r>
        <w:rPr>
          <w:rFonts w:ascii="Times New Roman" w:hAnsi="Times New Roman"/>
          <w:sz w:val="24"/>
          <w:szCs w:val="24"/>
        </w:rPr>
        <w:t xml:space="preserve">. Москва «Об утверждении федерального государственного образовательного стандарта дошкольного образования» (Зарегистрирован в Минюсте РФ 14 ноября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  <w:sz w:val="24"/>
            <w:szCs w:val="24"/>
          </w:rPr>
          <w:t>2013 г</w:t>
        </w:r>
      </w:smartTag>
      <w:r>
        <w:rPr>
          <w:rFonts w:ascii="Times New Roman" w:hAnsi="Times New Roman"/>
          <w:sz w:val="24"/>
          <w:szCs w:val="24"/>
        </w:rPr>
        <w:t xml:space="preserve">. под рег. № 30384); </w:t>
      </w:r>
    </w:p>
    <w:p w:rsidR="00C8529D" w:rsidRDefault="00C8529D" w:rsidP="00C8529D">
      <w:pPr>
        <w:numPr>
          <w:ilvl w:val="0"/>
          <w:numId w:val="2"/>
        </w:numPr>
        <w:spacing w:after="0"/>
        <w:ind w:left="107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Комментариями к ФГОС дошкольного образования Министерство образования и науки Российской Федерации (</w:t>
      </w:r>
      <w:proofErr w:type="spellStart"/>
      <w:r>
        <w:rPr>
          <w:rFonts w:ascii="Times New Roman" w:hAnsi="Times New Roman"/>
          <w:sz w:val="24"/>
          <w:szCs w:val="24"/>
        </w:rPr>
        <w:t>Минобрнауки</w:t>
      </w:r>
      <w:proofErr w:type="spellEnd"/>
      <w:r>
        <w:rPr>
          <w:rFonts w:ascii="Times New Roman" w:hAnsi="Times New Roman"/>
          <w:sz w:val="24"/>
          <w:szCs w:val="24"/>
        </w:rPr>
        <w:t xml:space="preserve"> России) Департамент общего образования 28 февраля 2014 год № 08-249; </w:t>
      </w:r>
    </w:p>
    <w:p w:rsidR="00C8529D" w:rsidRDefault="00C8529D" w:rsidP="00C8529D">
      <w:pPr>
        <w:numPr>
          <w:ilvl w:val="0"/>
          <w:numId w:val="2"/>
        </w:numPr>
        <w:spacing w:after="0"/>
        <w:ind w:left="107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Письмом Министерства образования и науки РФ от 10 января 2014г. № 08-10 «План действий по обеспечению введения Федерального государственного образовательного стандарта дошкольного образования»; </w:t>
      </w:r>
    </w:p>
    <w:p w:rsidR="00C8529D" w:rsidRDefault="00C8529D" w:rsidP="00C8529D">
      <w:pPr>
        <w:numPr>
          <w:ilvl w:val="0"/>
          <w:numId w:val="2"/>
        </w:numPr>
        <w:spacing w:after="0"/>
        <w:ind w:left="107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(Приказ Министерства образования и науки РФ от 30 августа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  <w:sz w:val="24"/>
            <w:szCs w:val="24"/>
          </w:rPr>
          <w:t>2013 г</w:t>
        </w:r>
      </w:smartTag>
      <w:r>
        <w:rPr>
          <w:rFonts w:ascii="Times New Roman" w:hAnsi="Times New Roman"/>
          <w:sz w:val="24"/>
          <w:szCs w:val="24"/>
        </w:rPr>
        <w:t xml:space="preserve">. № 1014); </w:t>
      </w:r>
    </w:p>
    <w:p w:rsidR="00C8529D" w:rsidRDefault="00C8529D" w:rsidP="00C8529D">
      <w:pPr>
        <w:numPr>
          <w:ilvl w:val="0"/>
          <w:numId w:val="2"/>
        </w:numPr>
        <w:spacing w:after="0"/>
        <w:ind w:left="107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Письмом Министерства образования и науки РФ от 10 января </w:t>
      </w:r>
      <w:smartTag w:uri="urn:schemas-microsoft-com:office:smarttags" w:element="metricconverter">
        <w:smartTagPr>
          <w:attr w:name="ProductID" w:val="2014 г"/>
        </w:smartTagPr>
        <w:r>
          <w:rPr>
            <w:rFonts w:ascii="Times New Roman" w:hAnsi="Times New Roman"/>
            <w:sz w:val="24"/>
            <w:szCs w:val="24"/>
          </w:rPr>
          <w:t>2014 г</w:t>
        </w:r>
      </w:smartTag>
      <w:r>
        <w:rPr>
          <w:rFonts w:ascii="Times New Roman" w:hAnsi="Times New Roman"/>
          <w:sz w:val="24"/>
          <w:szCs w:val="24"/>
        </w:rPr>
        <w:t xml:space="preserve">. № 08-5 «О соблюдении организациями, осуществляющими образовательную деятельность, требований, установленных федеральным государственным образовательным стандартом дошкольного образования»; </w:t>
      </w:r>
    </w:p>
    <w:p w:rsidR="00C8529D" w:rsidRDefault="00C8529D" w:rsidP="00C8529D">
      <w:pPr>
        <w:numPr>
          <w:ilvl w:val="0"/>
          <w:numId w:val="2"/>
        </w:numPr>
        <w:spacing w:after="0"/>
        <w:ind w:left="107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Приказом Министерства образования и науки РФ от 15 января </w:t>
      </w:r>
      <w:smartTag w:uri="urn:schemas-microsoft-com:office:smarttags" w:element="metricconverter">
        <w:smartTagPr>
          <w:attr w:name="ProductID" w:val="2014 г"/>
        </w:smartTagPr>
        <w:r>
          <w:rPr>
            <w:rFonts w:ascii="Times New Roman" w:hAnsi="Times New Roman"/>
            <w:sz w:val="24"/>
            <w:szCs w:val="24"/>
          </w:rPr>
          <w:t>2014 г</w:t>
        </w:r>
      </w:smartTag>
      <w:r>
        <w:rPr>
          <w:rFonts w:ascii="Times New Roman" w:hAnsi="Times New Roman"/>
          <w:sz w:val="24"/>
          <w:szCs w:val="24"/>
        </w:rPr>
        <w:t>. № 14 «Об утверждении показателей мониторинга системы образования»;</w:t>
      </w:r>
    </w:p>
    <w:p w:rsidR="00C8529D" w:rsidRDefault="00C8529D" w:rsidP="00C8529D">
      <w:pPr>
        <w:numPr>
          <w:ilvl w:val="0"/>
          <w:numId w:val="2"/>
        </w:numPr>
        <w:spacing w:after="0"/>
        <w:ind w:left="107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Постановлением Правительства РФ от 5 августа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  <w:sz w:val="24"/>
            <w:szCs w:val="24"/>
          </w:rPr>
          <w:t>2013 г</w:t>
        </w:r>
      </w:smartTag>
      <w:r>
        <w:rPr>
          <w:rFonts w:ascii="Times New Roman" w:hAnsi="Times New Roman"/>
          <w:sz w:val="24"/>
          <w:szCs w:val="24"/>
        </w:rPr>
        <w:t>. № 662 «Об осуществлении мониторинга системы образования»;</w:t>
      </w:r>
    </w:p>
    <w:p w:rsidR="00C8529D" w:rsidRDefault="00C8529D" w:rsidP="00C8529D">
      <w:pPr>
        <w:numPr>
          <w:ilvl w:val="0"/>
          <w:numId w:val="2"/>
        </w:numPr>
        <w:spacing w:after="0"/>
        <w:ind w:left="107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Постановлением Правительства РФ от 10 июля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  <w:sz w:val="24"/>
            <w:szCs w:val="24"/>
          </w:rPr>
          <w:t>2013 г</w:t>
        </w:r>
      </w:smartTag>
      <w:r>
        <w:rPr>
          <w:rFonts w:ascii="Times New Roman" w:hAnsi="Times New Roman"/>
          <w:sz w:val="24"/>
          <w:szCs w:val="24"/>
        </w:rPr>
        <w:t xml:space="preserve">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 </w:t>
      </w:r>
    </w:p>
    <w:p w:rsidR="00C8529D" w:rsidRDefault="00C8529D" w:rsidP="00C8529D">
      <w:pPr>
        <w:numPr>
          <w:ilvl w:val="0"/>
          <w:numId w:val="2"/>
        </w:numPr>
        <w:spacing w:after="0"/>
        <w:ind w:left="107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Приказом Министерства труда и социальной защиты РФ от 18 октября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  <w:sz w:val="24"/>
            <w:szCs w:val="24"/>
          </w:rPr>
          <w:t>2013 г</w:t>
        </w:r>
      </w:smartTag>
      <w:r>
        <w:rPr>
          <w:rFonts w:ascii="Times New Roman" w:hAnsi="Times New Roman"/>
          <w:sz w:val="24"/>
          <w:szCs w:val="24"/>
        </w:rPr>
        <w:t xml:space="preserve">.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учитель)»; </w:t>
      </w:r>
    </w:p>
    <w:p w:rsidR="00C8529D" w:rsidRDefault="00C8529D" w:rsidP="00C8529D">
      <w:pPr>
        <w:numPr>
          <w:ilvl w:val="0"/>
          <w:numId w:val="2"/>
        </w:numPr>
        <w:spacing w:after="0"/>
        <w:ind w:left="107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Приказом Министерства здравоохранения и социального развития РФ от 26 августа </w:t>
      </w:r>
      <w:smartTag w:uri="urn:schemas-microsoft-com:office:smarttags" w:element="metricconverter">
        <w:smartTagPr>
          <w:attr w:name="ProductID" w:val="2010 г"/>
        </w:smartTagPr>
        <w:r>
          <w:rPr>
            <w:rFonts w:ascii="Times New Roman" w:hAnsi="Times New Roman"/>
            <w:sz w:val="24"/>
            <w:szCs w:val="24"/>
          </w:rPr>
          <w:t>2010 г</w:t>
        </w:r>
      </w:smartTag>
      <w:r>
        <w:rPr>
          <w:rFonts w:ascii="Times New Roman" w:hAnsi="Times New Roman"/>
          <w:sz w:val="24"/>
          <w:szCs w:val="24"/>
        </w:rPr>
        <w:t xml:space="preserve">. № 761н «Об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 образования»; </w:t>
      </w:r>
    </w:p>
    <w:p w:rsidR="00C8529D" w:rsidRDefault="00C8529D" w:rsidP="00C8529D">
      <w:pPr>
        <w:numPr>
          <w:ilvl w:val="0"/>
          <w:numId w:val="2"/>
        </w:numPr>
        <w:spacing w:after="0"/>
        <w:ind w:left="107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Постановлением Правительства РФ от 8 августа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  <w:sz w:val="24"/>
            <w:szCs w:val="24"/>
          </w:rPr>
          <w:t>2013 г</w:t>
        </w:r>
      </w:smartTag>
      <w:r>
        <w:rPr>
          <w:rFonts w:ascii="Times New Roman" w:hAnsi="Times New Roman"/>
          <w:sz w:val="24"/>
          <w:szCs w:val="24"/>
        </w:rPr>
        <w:t xml:space="preserve">. № 678 «Об утверждении номенклатуры должностей педагогических работников организаций, </w:t>
      </w:r>
      <w:r>
        <w:rPr>
          <w:rFonts w:ascii="Times New Roman" w:hAnsi="Times New Roman"/>
          <w:sz w:val="24"/>
          <w:szCs w:val="24"/>
        </w:rPr>
        <w:lastRenderedPageBreak/>
        <w:t xml:space="preserve">осуществляющих образовательную деятельность, должностей руководителей 4 образовательных организаций»; </w:t>
      </w:r>
    </w:p>
    <w:p w:rsidR="00C8529D" w:rsidRDefault="00C8529D" w:rsidP="00C8529D">
      <w:pPr>
        <w:numPr>
          <w:ilvl w:val="0"/>
          <w:numId w:val="2"/>
        </w:numPr>
        <w:spacing w:after="0"/>
        <w:ind w:left="107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СанПиН 2.4.1.3049-13 «Санитарно-эпидемиологические требования к устройству, содержанию и организации режима работы в дошкольных организациях» (Постановление Главного государственного санитарного врача Российской Федерации от 15 мая 2013г. № 26); </w:t>
      </w:r>
    </w:p>
    <w:p w:rsidR="00C8529D" w:rsidRDefault="00C8529D" w:rsidP="00C8529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сформирована 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C8529D" w:rsidRDefault="00C8529D" w:rsidP="00C8529D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разработке Программы учитывались: </w:t>
      </w:r>
    </w:p>
    <w:p w:rsidR="00C8529D" w:rsidRDefault="00C8529D" w:rsidP="00C8529D">
      <w:pPr>
        <w:numPr>
          <w:ilvl w:val="0"/>
          <w:numId w:val="2"/>
        </w:numPr>
        <w:spacing w:after="0"/>
        <w:ind w:left="107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личностная и </w:t>
      </w:r>
      <w:proofErr w:type="spellStart"/>
      <w:r>
        <w:rPr>
          <w:rFonts w:ascii="Times New Roman" w:hAnsi="Times New Roman"/>
          <w:sz w:val="24"/>
          <w:szCs w:val="24"/>
        </w:rPr>
        <w:t>деятельностная</w:t>
      </w:r>
      <w:proofErr w:type="spellEnd"/>
      <w:r>
        <w:rPr>
          <w:rFonts w:ascii="Times New Roman" w:hAnsi="Times New Roman"/>
          <w:sz w:val="24"/>
          <w:szCs w:val="24"/>
        </w:rPr>
        <w:t xml:space="preserve"> направленность дошкольного образования; </w:t>
      </w:r>
    </w:p>
    <w:p w:rsidR="00C8529D" w:rsidRDefault="00C8529D" w:rsidP="00C8529D">
      <w:pPr>
        <w:numPr>
          <w:ilvl w:val="0"/>
          <w:numId w:val="2"/>
        </w:numPr>
        <w:spacing w:after="0"/>
        <w:ind w:left="107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необходимость практической направленности образовательного процесса;</w:t>
      </w:r>
    </w:p>
    <w:p w:rsidR="00C8529D" w:rsidRDefault="00C8529D" w:rsidP="00C8529D">
      <w:pPr>
        <w:numPr>
          <w:ilvl w:val="0"/>
          <w:numId w:val="2"/>
        </w:numPr>
        <w:spacing w:after="0"/>
        <w:ind w:left="107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интегративный подход к отбору и организации содержания образования. </w:t>
      </w:r>
    </w:p>
    <w:p w:rsidR="00C8529D" w:rsidRDefault="00C8529D" w:rsidP="00C8529D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реализуется на государственном языке Российской Федерации. 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iCs/>
          <w:spacing w:val="-14"/>
          <w:sz w:val="24"/>
          <w:szCs w:val="24"/>
        </w:rPr>
        <w:t>Общие сведения о ДОУ</w:t>
      </w:r>
    </w:p>
    <w:p w:rsidR="00C8529D" w:rsidRDefault="00C8529D" w:rsidP="00C8529D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Полное  наименование:  муниципальное бюджетное дошкольное образовательное учреждение детский сад № 140.</w:t>
      </w:r>
    </w:p>
    <w:p w:rsidR="00C8529D" w:rsidRDefault="00C8529D" w:rsidP="00C8529D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Официальное сокращенное наименование:  МБДОУ детский сад № 140</w:t>
      </w:r>
    </w:p>
    <w:p w:rsidR="00C8529D" w:rsidRDefault="00C8529D" w:rsidP="00C8529D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Тип: бюджетное дошкольное образовательное учреждение. </w:t>
      </w:r>
    </w:p>
    <w:p w:rsidR="00C8529D" w:rsidRDefault="00C8529D" w:rsidP="00C8529D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Организационно-правовая форма: муниципальное бюджетное дошкольное образовательное учреждение.</w:t>
      </w:r>
    </w:p>
    <w:p w:rsidR="00C8529D" w:rsidRDefault="00C8529D" w:rsidP="00C8529D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нахождения учреждения:  170026 город Тверь, улица Волынская, дом 2.</w:t>
      </w: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C8529D" w:rsidRDefault="00C8529D" w:rsidP="00C8529D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МБДОУ №140 осуществляет свою образовательную, правовую, хозяйственную деятельность на основе законодательных  нормативных  документов:</w:t>
      </w:r>
    </w:p>
    <w:p w:rsidR="00C8529D" w:rsidRDefault="00C8529D" w:rsidP="00C8529D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 Устава МБДОУ детский сад  № 140, утвержденного приказом начальника управления образования администрации города Твери Н.А. </w:t>
      </w:r>
      <w:proofErr w:type="spellStart"/>
      <w:r>
        <w:rPr>
          <w:rFonts w:ascii="Times New Roman" w:hAnsi="Times New Roman"/>
          <w:sz w:val="24"/>
          <w:szCs w:val="24"/>
        </w:rPr>
        <w:t>Афониной</w:t>
      </w:r>
      <w:proofErr w:type="spellEnd"/>
      <w:r>
        <w:rPr>
          <w:rFonts w:ascii="Times New Roman" w:hAnsi="Times New Roman"/>
          <w:sz w:val="24"/>
          <w:szCs w:val="24"/>
        </w:rPr>
        <w:t xml:space="preserve"> №165 от 10.02.2015г.</w:t>
      </w:r>
    </w:p>
    <w:p w:rsidR="00C8529D" w:rsidRDefault="00C8529D" w:rsidP="00C8529D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Лицензия на право ведения образовательной деятельности  № 225 от 07.05.2015г. Министерства образования Тверской области.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C8529D" w:rsidRDefault="00C8529D" w:rsidP="00C8529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 Цели и задачи реализации программы дошкольного образования</w:t>
      </w:r>
    </w:p>
    <w:p w:rsidR="00C8529D" w:rsidRDefault="00C8529D" w:rsidP="00C8529D">
      <w:pPr>
        <w:ind w:left="708" w:firstLine="37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и задачи деятельности МБДОУ №140 по реализации основной образовательной программы определяются ФГОС дошкольного образования, Уставом МБДОУ №140, реализуемой примерной общеобразовательной программой «От рождения до школы</w:t>
      </w:r>
      <w:r>
        <w:rPr>
          <w:rFonts w:ascii="Times New Roman" w:hAnsi="Times New Roman"/>
          <w:sz w:val="24"/>
          <w:szCs w:val="24"/>
          <w:shd w:val="clear" w:color="auto" w:fill="FFFFFF"/>
        </w:rPr>
        <w:t>» </w:t>
      </w:r>
      <w:r>
        <w:rPr>
          <w:rStyle w:val="apple-converted-space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  <w:shd w:val="clear" w:color="auto" w:fill="FFFFFF"/>
        </w:rPr>
        <w:t>под </w:t>
      </w:r>
      <w:r>
        <w:rPr>
          <w:rStyle w:val="apple-converted-space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  <w:shd w:val="clear" w:color="auto" w:fill="FFFFFF"/>
        </w:rPr>
        <w:t>редакцией </w:t>
      </w:r>
      <w:r>
        <w:rPr>
          <w:rStyle w:val="apple-converted-space"/>
          <w:sz w:val="24"/>
          <w:szCs w:val="24"/>
          <w:shd w:val="clear" w:color="auto" w:fill="FFFFFF"/>
        </w:rPr>
        <w:t> 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Н.Е.Вераксы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Т.С.Комаровой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М.А.Васильевой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. (М.: Мозаика – Синтез, 2014 год),</w:t>
      </w:r>
      <w:r>
        <w:rPr>
          <w:rFonts w:ascii="Times New Roman" w:hAnsi="Times New Roman"/>
          <w:sz w:val="24"/>
          <w:szCs w:val="24"/>
        </w:rPr>
        <w:t xml:space="preserve"> а также учитываются рекомендации, концептуальные положения «Программы воспитания и обучения детей дошкольного возраста с фонетико-фонематическим недоразвитием речи" и «Программы воспитания и обучения детей дошкольного возраста с общим недоразвитием речи", под редакцией Т.Б. Филичевой, Г.В. Чиркиной.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</w:p>
    <w:p w:rsidR="00C8529D" w:rsidRDefault="00C8529D" w:rsidP="00C8529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Цель </w:t>
      </w:r>
      <w:r>
        <w:rPr>
          <w:rFonts w:ascii="Times New Roman" w:hAnsi="Times New Roman"/>
          <w:sz w:val="24"/>
          <w:szCs w:val="24"/>
        </w:rPr>
        <w:t>реализации основной образовательной программы  дошкольного  образования в соответствии с ФГОС дошкольного образования: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C8529D" w:rsidRDefault="00C8529D" w:rsidP="00C8529D">
      <w:pPr>
        <w:shd w:val="clear" w:color="auto" w:fill="FFFFFF"/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направлена на:</w:t>
      </w:r>
    </w:p>
    <w:p w:rsidR="00C8529D" w:rsidRDefault="00C8529D" w:rsidP="00C8529D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C8529D" w:rsidRDefault="00C8529D" w:rsidP="00C8529D">
      <w:pPr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C8529D" w:rsidRDefault="00C8529D" w:rsidP="00C8529D">
      <w:pPr>
        <w:shd w:val="clear" w:color="auto" w:fill="FFFFFF"/>
        <w:spacing w:after="0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Достижение поставленной цели предусматривает решение следующих </w:t>
      </w:r>
      <w:r>
        <w:rPr>
          <w:rFonts w:ascii="Times New Roman" w:hAnsi="Times New Roman"/>
          <w:b/>
          <w:sz w:val="24"/>
          <w:szCs w:val="24"/>
        </w:rPr>
        <w:t>задач</w:t>
      </w:r>
      <w:r>
        <w:rPr>
          <w:rFonts w:ascii="Times New Roman" w:hAnsi="Times New Roman"/>
          <w:sz w:val="24"/>
          <w:szCs w:val="24"/>
        </w:rPr>
        <w:t>:</w:t>
      </w:r>
    </w:p>
    <w:p w:rsidR="00C8529D" w:rsidRDefault="00C8529D" w:rsidP="00C8529D">
      <w:pPr>
        <w:pStyle w:val="af0"/>
        <w:spacing w:line="276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1. Охрана и укрепление физического и психического здоровья детей, в том числе их эмоционального благополучия;</w:t>
      </w:r>
    </w:p>
    <w:p w:rsidR="00C8529D" w:rsidRDefault="00C8529D" w:rsidP="00C8529D">
      <w:pPr>
        <w:pStyle w:val="af0"/>
        <w:spacing w:line="276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C8529D" w:rsidRDefault="00C8529D" w:rsidP="00C8529D">
      <w:pPr>
        <w:pStyle w:val="af0"/>
        <w:spacing w:line="276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3. Обеспечение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образования).</w:t>
      </w:r>
    </w:p>
    <w:p w:rsidR="00C8529D" w:rsidRDefault="00C8529D" w:rsidP="00C8529D">
      <w:pPr>
        <w:pStyle w:val="af0"/>
        <w:spacing w:line="276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4.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C8529D" w:rsidRDefault="00C8529D" w:rsidP="00C8529D">
      <w:pPr>
        <w:pStyle w:val="af0"/>
        <w:spacing w:line="276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5.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C8529D" w:rsidRDefault="00C8529D" w:rsidP="00C8529D">
      <w:pPr>
        <w:pStyle w:val="af0"/>
        <w:spacing w:line="276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6.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C8529D" w:rsidRDefault="00C8529D" w:rsidP="00C8529D">
      <w:pPr>
        <w:pStyle w:val="af0"/>
        <w:spacing w:line="276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7. 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</w:r>
    </w:p>
    <w:p w:rsidR="00C8529D" w:rsidRDefault="00C8529D" w:rsidP="00C8529D">
      <w:pPr>
        <w:pStyle w:val="af0"/>
        <w:spacing w:line="276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8. 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C8529D" w:rsidRDefault="00C8529D" w:rsidP="00C8529D">
      <w:pPr>
        <w:pStyle w:val="af0"/>
        <w:spacing w:line="276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9.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C8529D" w:rsidRDefault="00C8529D" w:rsidP="00C8529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Разработанная программа  предусматривает включение воспитанников в процессы ознакомления с региональными особенностями Тверского края. Основной целью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работы 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C8529D" w:rsidRDefault="00C8529D" w:rsidP="00C8529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1.3. Принципы и подходы к реализации программы</w:t>
      </w:r>
    </w:p>
    <w:p w:rsidR="00C8529D" w:rsidRDefault="00C8529D" w:rsidP="00C8529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Представляется целесообразным выделение нескольких групп принципов формирования программы:</w:t>
      </w:r>
    </w:p>
    <w:p w:rsidR="00C8529D" w:rsidRDefault="00C8529D" w:rsidP="00C8529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Принципы, сформулированные  на основе требований  ФГОС </w:t>
      </w:r>
    </w:p>
    <w:p w:rsidR="00C8529D" w:rsidRDefault="00C8529D" w:rsidP="00C8529D">
      <w:pPr>
        <w:shd w:val="clear" w:color="auto" w:fill="FFFFFF"/>
        <w:spacing w:after="0"/>
        <w:ind w:firstLine="2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Поддержка разнообразия детства; сохранение уникальности и само ценности детства как важного этапа в общем развитии человека, само ценность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периоду.</w:t>
      </w:r>
    </w:p>
    <w:p w:rsidR="00C8529D" w:rsidRDefault="00C8529D" w:rsidP="00C8529D">
      <w:pPr>
        <w:shd w:val="clear" w:color="auto" w:fill="FFFFFF"/>
        <w:spacing w:after="0"/>
        <w:ind w:firstLine="2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Личностно-развивающий и гуманистический характер взаимодействия взрослых (родителей (законных представителей), педагогических и иных работников  МДОУ) и детей.</w:t>
      </w:r>
    </w:p>
    <w:p w:rsidR="00C8529D" w:rsidRDefault="00C8529D" w:rsidP="00C8529D">
      <w:pPr>
        <w:shd w:val="clear" w:color="auto" w:fill="FFFFFF"/>
        <w:spacing w:after="0"/>
        <w:ind w:firstLine="2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 Уважение личности ребенка.</w:t>
      </w:r>
    </w:p>
    <w:p w:rsidR="00C8529D" w:rsidRDefault="00C8529D" w:rsidP="00C8529D">
      <w:pPr>
        <w:shd w:val="clear" w:color="auto" w:fill="FFFFFF"/>
        <w:spacing w:after="0"/>
        <w:ind w:firstLine="2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 Реализация программы в формах, специфических для детей данной возрастной группы,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:rsidR="00C8529D" w:rsidRDefault="00C8529D" w:rsidP="00C8529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Основные принципы дошкольного образования</w:t>
      </w:r>
    </w:p>
    <w:p w:rsidR="00C8529D" w:rsidRDefault="00C8529D" w:rsidP="00C8529D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Полноценное проживание ребенком всех этапов детства (младенческого, раннего и дошкольного возраста), обогащение (амплификация) детского развития.</w:t>
      </w:r>
    </w:p>
    <w:p w:rsidR="00C8529D" w:rsidRDefault="00C8529D" w:rsidP="00C8529D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образования).</w:t>
      </w:r>
    </w:p>
    <w:p w:rsidR="00C8529D" w:rsidRDefault="00C8529D" w:rsidP="00C8529D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3.Содействие и сотрудничество детей и взрослых, признание ребенка полноценным участником (субъектом) образовательных отношений.</w:t>
      </w:r>
    </w:p>
    <w:p w:rsidR="00C8529D" w:rsidRDefault="00C8529D" w:rsidP="00C8529D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4.Поддержка инициативы детей в различных видах деятельности.</w:t>
      </w:r>
    </w:p>
    <w:p w:rsidR="00C8529D" w:rsidRDefault="00C8529D" w:rsidP="00C8529D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Сотрудничество  МБДОУ с семьей.</w:t>
      </w:r>
    </w:p>
    <w:p w:rsidR="00C8529D" w:rsidRDefault="00C8529D" w:rsidP="00C8529D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6.Приобщение детей к социокультурным нормам, традициям семьи, общества и государства.</w:t>
      </w:r>
    </w:p>
    <w:p w:rsidR="00C8529D" w:rsidRDefault="00C8529D" w:rsidP="00C8529D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7.Формирование познавательных интересов и познавательных действий ребенка в различных видах деятельности.</w:t>
      </w:r>
    </w:p>
    <w:p w:rsidR="00C8529D" w:rsidRDefault="00C8529D" w:rsidP="00C8529D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8.Возрастная адекватность дошкольного образования (соответствие условий, требований, методов возрасту и особенностям развития).</w:t>
      </w:r>
    </w:p>
    <w:p w:rsidR="00C8529D" w:rsidRDefault="00C8529D" w:rsidP="00C8529D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9.Учет этнокультурной ситуации развития детей.</w:t>
      </w:r>
    </w:p>
    <w:p w:rsidR="00C8529D" w:rsidRDefault="00C8529D" w:rsidP="00C8529D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spacing w:after="0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является современной интегративной про</w:t>
      </w:r>
      <w:r>
        <w:rPr>
          <w:rFonts w:ascii="Times New Roman" w:hAnsi="Times New Roman"/>
          <w:sz w:val="24"/>
          <w:szCs w:val="24"/>
        </w:rPr>
        <w:softHyphen/>
        <w:t xml:space="preserve">граммой, реализующей </w:t>
      </w:r>
      <w:proofErr w:type="spellStart"/>
      <w:r>
        <w:rPr>
          <w:rFonts w:ascii="Times New Roman" w:hAnsi="Times New Roman"/>
          <w:sz w:val="24"/>
          <w:szCs w:val="24"/>
        </w:rPr>
        <w:t>деятельностный</w:t>
      </w:r>
      <w:proofErr w:type="spellEnd"/>
      <w:r>
        <w:rPr>
          <w:rFonts w:ascii="Times New Roman" w:hAnsi="Times New Roman"/>
          <w:sz w:val="24"/>
          <w:szCs w:val="24"/>
        </w:rPr>
        <w:t xml:space="preserve"> подход к развитию ребенка и культурологический подход к отбору содержа</w:t>
      </w:r>
      <w:r>
        <w:rPr>
          <w:rFonts w:ascii="Times New Roman" w:hAnsi="Times New Roman"/>
          <w:sz w:val="24"/>
          <w:szCs w:val="24"/>
        </w:rPr>
        <w:softHyphen/>
        <w:t>ния образования.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Принципы программы:</w:t>
      </w:r>
    </w:p>
    <w:p w:rsidR="00C8529D" w:rsidRDefault="00C8529D" w:rsidP="00C8529D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Принцип развивающего образования, целью которого является психическое развитие ребенка.</w:t>
      </w:r>
    </w:p>
    <w:p w:rsidR="00C8529D" w:rsidRDefault="00C8529D" w:rsidP="00C8529D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Принципы научной обоснованности и практи</w:t>
      </w:r>
      <w:r>
        <w:rPr>
          <w:rFonts w:ascii="Times New Roman" w:hAnsi="Times New Roman"/>
          <w:sz w:val="24"/>
          <w:szCs w:val="24"/>
        </w:rPr>
        <w:softHyphen/>
        <w:t>ческой применимости, основывается на базовых положени</w:t>
      </w:r>
      <w:r>
        <w:rPr>
          <w:rFonts w:ascii="Times New Roman" w:hAnsi="Times New Roman"/>
          <w:sz w:val="24"/>
          <w:szCs w:val="24"/>
        </w:rPr>
        <w:softHyphen/>
        <w:t>ях возрастной психологии и дошкольной педагогики.</w:t>
      </w:r>
    </w:p>
    <w:p w:rsidR="00C8529D" w:rsidRDefault="00C8529D" w:rsidP="00C8529D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softHyphen/>
        <w:t>ставленные цели и задачи на разумном минимально необ</w:t>
      </w:r>
      <w:r>
        <w:rPr>
          <w:rFonts w:ascii="Times New Roman" w:hAnsi="Times New Roman"/>
          <w:sz w:val="24"/>
          <w:szCs w:val="24"/>
        </w:rPr>
        <w:softHyphen/>
        <w:t>ходимом и достаточном материале, не допуская перегру</w:t>
      </w:r>
      <w:r>
        <w:rPr>
          <w:rFonts w:ascii="Times New Roman" w:hAnsi="Times New Roman"/>
          <w:sz w:val="24"/>
          <w:szCs w:val="24"/>
        </w:rPr>
        <w:softHyphen/>
        <w:t>женности детей.</w:t>
      </w:r>
    </w:p>
    <w:p w:rsidR="00C8529D" w:rsidRDefault="00C8529D" w:rsidP="00C8529D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Единство воспитательных, развивающих и обучающих целей и задач образования дошкольников.</w:t>
      </w:r>
    </w:p>
    <w:p w:rsidR="00C8529D" w:rsidRDefault="00C8529D" w:rsidP="00C8529D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Принцип интеграции образователь</w:t>
      </w:r>
      <w:r>
        <w:rPr>
          <w:rFonts w:ascii="Times New Roman" w:hAnsi="Times New Roman"/>
          <w:sz w:val="24"/>
          <w:szCs w:val="24"/>
        </w:rPr>
        <w:softHyphen/>
        <w:t>ных областей в соответствии с возрастными возможностя</w:t>
      </w:r>
      <w:r>
        <w:rPr>
          <w:rFonts w:ascii="Times New Roman" w:hAnsi="Times New Roman"/>
          <w:sz w:val="24"/>
          <w:szCs w:val="24"/>
        </w:rPr>
        <w:softHyphen/>
        <w:t>ми и особенностями детей, а также спецификой  образовательных  облас</w:t>
      </w:r>
      <w:r>
        <w:rPr>
          <w:rFonts w:ascii="Times New Roman" w:hAnsi="Times New Roman"/>
          <w:sz w:val="24"/>
          <w:szCs w:val="24"/>
        </w:rPr>
        <w:softHyphen/>
        <w:t>тей.</w:t>
      </w:r>
    </w:p>
    <w:p w:rsidR="00C8529D" w:rsidRDefault="00C8529D" w:rsidP="00C8529D">
      <w:pPr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Принцип комплексно-тематического построения образо</w:t>
      </w:r>
      <w:r>
        <w:rPr>
          <w:rFonts w:ascii="Times New Roman" w:hAnsi="Times New Roman"/>
          <w:sz w:val="24"/>
          <w:szCs w:val="24"/>
        </w:rPr>
        <w:softHyphen/>
        <w:t>вательного процесса. Данный под</w:t>
      </w:r>
      <w:r>
        <w:rPr>
          <w:rFonts w:ascii="Times New Roman" w:hAnsi="Times New Roman"/>
          <w:sz w:val="24"/>
          <w:szCs w:val="24"/>
        </w:rPr>
        <w:softHyphen/>
        <w:t>ход подразумевает широкое использование разнообразных форм работы с детьми как в совместной деятельности взрослого и детей, так и в самостоятельной деятельности детей и использует ведущую деятельность дошкольни</w:t>
      </w:r>
      <w:r>
        <w:rPr>
          <w:rFonts w:ascii="Times New Roman" w:hAnsi="Times New Roman"/>
          <w:sz w:val="24"/>
          <w:szCs w:val="24"/>
        </w:rPr>
        <w:softHyphen/>
        <w:t>ка — игру как основу организации жизнедеятельности дет</w:t>
      </w:r>
      <w:r>
        <w:rPr>
          <w:rFonts w:ascii="Times New Roman" w:hAnsi="Times New Roman"/>
          <w:sz w:val="24"/>
          <w:szCs w:val="24"/>
        </w:rPr>
        <w:softHyphen/>
        <w:t>ского сообщества.</w:t>
      </w:r>
    </w:p>
    <w:p w:rsidR="00C8529D" w:rsidRDefault="00C8529D" w:rsidP="00C8529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основывается на положениях фундаментальных исследований отечественной научной психолого-педагогической и физиологической школы, закономерностях развития ребенка дошкольного возраста, научных исследований, практических разработок и методических рекомендаций, содержащихся в трудах ведущих специалистов в области современного дошкольного образования, иных нормативных правовых актов, регулирующих деятельность системы дошкольного образования и разработана в соответствии со следующими подходами:</w:t>
      </w:r>
    </w:p>
    <w:p w:rsidR="00C8529D" w:rsidRDefault="00C8529D" w:rsidP="00C8529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Личностно-ориентированный подход, который предусматривает организацию образовательного процесса с учетом того, что развитие личности ребенка является главным критерием его эффективности. Механизм реализации личностно - ориентированного подхода – создание условий для развития личности на основе изучения ее задатков, способностей, интересов, склонностей с учетом признания уникальности личности, ее интеллектуальной и нравственной свободы, права на уважение. Личностно - ориентированный подход концентрирует внимание педагога на целостности личности ребенка и учет его индивидуальных особенностей и способностей. </w:t>
      </w:r>
    </w:p>
    <w:p w:rsidR="00C8529D" w:rsidRDefault="00C8529D" w:rsidP="00C8529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Системно-</w:t>
      </w:r>
      <w:proofErr w:type="spellStart"/>
      <w:r>
        <w:rPr>
          <w:rFonts w:ascii="Times New Roman" w:hAnsi="Times New Roman"/>
          <w:sz w:val="24"/>
          <w:szCs w:val="24"/>
        </w:rPr>
        <w:t>деятельностный</w:t>
      </w:r>
      <w:proofErr w:type="spellEnd"/>
      <w:r>
        <w:rPr>
          <w:rFonts w:ascii="Times New Roman" w:hAnsi="Times New Roman"/>
          <w:sz w:val="24"/>
          <w:szCs w:val="24"/>
        </w:rPr>
        <w:t xml:space="preserve"> подход заключается в следующем: личностное, социальное, познавательное развитие детей определяется характером организации их деятельности. Системно-</w:t>
      </w:r>
      <w:proofErr w:type="spellStart"/>
      <w:r>
        <w:rPr>
          <w:rFonts w:ascii="Times New Roman" w:hAnsi="Times New Roman"/>
          <w:sz w:val="24"/>
          <w:szCs w:val="24"/>
        </w:rPr>
        <w:t>деятельностный</w:t>
      </w:r>
      <w:proofErr w:type="spellEnd"/>
      <w:r>
        <w:rPr>
          <w:rFonts w:ascii="Times New Roman" w:hAnsi="Times New Roman"/>
          <w:sz w:val="24"/>
          <w:szCs w:val="24"/>
        </w:rPr>
        <w:t xml:space="preserve"> подход к развитию ребенка и созданию образовательной среды предполагает гармоничное развитие всех сторон личности ребенка в условиях созданного спектра специфических видов детской деятельности. </w:t>
      </w:r>
    </w:p>
    <w:p w:rsidR="00C8529D" w:rsidRDefault="00C8529D" w:rsidP="00C8529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/>
          <w:sz w:val="24"/>
          <w:szCs w:val="24"/>
        </w:rPr>
        <w:t>Компетентностный</w:t>
      </w:r>
      <w:proofErr w:type="spellEnd"/>
      <w:r>
        <w:rPr>
          <w:rFonts w:ascii="Times New Roman" w:hAnsi="Times New Roman"/>
          <w:sz w:val="24"/>
          <w:szCs w:val="24"/>
        </w:rPr>
        <w:t xml:space="preserve"> подход, в котором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задач:</w:t>
      </w:r>
    </w:p>
    <w:p w:rsidR="00C8529D" w:rsidRDefault="00C8529D" w:rsidP="00C8529D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решать проблемы в сфере деятельности (определять цели познавательной деятельности, выбирать необходимые источники информации, находить оптимальные способы добиться поставленной цели, оценивать полученные результаты, организовывать свою деятельность, сотрудничать с другими воспитанниками;</w:t>
      </w:r>
    </w:p>
    <w:p w:rsidR="00C8529D" w:rsidRDefault="00C8529D" w:rsidP="00C8529D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объяснять явления действительности, их сущность, причины, взаимосвязи, решать познавательные проблемы;</w:t>
      </w:r>
    </w:p>
    <w:p w:rsidR="00C8529D" w:rsidRDefault="00C8529D" w:rsidP="00C8529D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ориентироваться в проблемах современной жизни - экологических, политических, межкультурного взаимодействия и иных, решать аналитические проблемы;</w:t>
      </w:r>
    </w:p>
    <w:p w:rsidR="00C8529D" w:rsidRDefault="00C8529D" w:rsidP="00C8529D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ориентироваться в мире духовных ценностей, отражающих разные культуры и мировоззрения, решать аксиологические проблемы;</w:t>
      </w:r>
    </w:p>
    <w:p w:rsidR="00C8529D" w:rsidRDefault="00C8529D" w:rsidP="00C8529D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решать проблемы, связанные с реализацией определенных социальных ролей.</w:t>
      </w:r>
    </w:p>
    <w:p w:rsidR="00C8529D" w:rsidRDefault="00C8529D" w:rsidP="00C8529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Индивидуальный подход к воспитанию и обучению дошкольника определяется как комплекс действий педагога, направленный на выбор методов, приемов и средств воспитания и </w:t>
      </w:r>
      <w:r>
        <w:rPr>
          <w:rFonts w:ascii="Times New Roman" w:hAnsi="Times New Roman"/>
          <w:sz w:val="24"/>
          <w:szCs w:val="24"/>
        </w:rPr>
        <w:lastRenderedPageBreak/>
        <w:t xml:space="preserve">обучения в соответствии с учетом индивидуального уровня подготовленности и уровнем развития способностей воспитанников. Он же предусматривает обеспеченность для каждого ребенка сохранения и укрепления здоровья, психического благополучия, полноценного физического воспитания. </w:t>
      </w:r>
    </w:p>
    <w:p w:rsidR="00C8529D" w:rsidRDefault="00C8529D" w:rsidP="00C8529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Возрастной подход к воспитанию и обучению предполагает ориентировку педагога в процессе воспитания и обучения на закономерности развития личности ребенка (физиологические, психические, социальные и др.), а также социально-психологические особенности групп воспитуемых, обусловленных их возрастным составом, что находит отражение в возрастной периодизации развития детей.</w:t>
      </w:r>
    </w:p>
    <w:p w:rsidR="00C8529D" w:rsidRDefault="00C8529D" w:rsidP="00C8529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Средовой подход, предусматривающий использование возможностей внутренней и внешней среды образовательного учреждения в воспитании и развитии личности ребенка. </w:t>
      </w:r>
    </w:p>
    <w:p w:rsidR="00C8529D" w:rsidRDefault="00C8529D" w:rsidP="00C8529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Культурологический подход, имеющий высокий потенциал в отборе </w:t>
      </w:r>
      <w:proofErr w:type="spellStart"/>
      <w:r>
        <w:rPr>
          <w:rFonts w:ascii="Times New Roman" w:hAnsi="Times New Roman"/>
          <w:sz w:val="24"/>
          <w:szCs w:val="24"/>
        </w:rPr>
        <w:t>культуросообразного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содержания дошкольного образования, позволяет выбирать технологии образовательной деятельности, организующие встречу ребенка с культурой, овладевая которой на уровне определенных средств, ребенок становится субъектом культуры и ее творцом.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1.4. Значимые характеристики, в том числе характеристики особенностей развития детей раннего и дошкольного возраста</w:t>
      </w:r>
    </w:p>
    <w:p w:rsidR="00C8529D" w:rsidRDefault="00C8529D" w:rsidP="00C8529D">
      <w:pPr>
        <w:shd w:val="clear" w:color="auto" w:fill="FFFFFF"/>
        <w:tabs>
          <w:tab w:val="left" w:pos="653"/>
        </w:tabs>
        <w:spacing w:after="0"/>
        <w:jc w:val="both"/>
        <w:rPr>
          <w:rFonts w:ascii="Times New Roman" w:hAnsi="Times New Roman"/>
          <w:spacing w:val="-27"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  <w:u w:val="single"/>
        </w:rPr>
        <w:t>Общие сведения о коллективе детей, работников, родителей</w:t>
      </w:r>
    </w:p>
    <w:p w:rsidR="00C8529D" w:rsidRDefault="00C8529D" w:rsidP="00C8529D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Основными участниками реализации программы  являются: дети дошкольного возраста, родители (законные представители), педагоги.</w:t>
      </w:r>
    </w:p>
    <w:p w:rsidR="00C8529D" w:rsidRDefault="00C8529D" w:rsidP="00C8529D">
      <w:pPr>
        <w:spacing w:after="0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Контингент воспитанников</w:t>
      </w:r>
    </w:p>
    <w:tbl>
      <w:tblPr>
        <w:tblW w:w="94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3115"/>
        <w:gridCol w:w="1958"/>
        <w:gridCol w:w="2194"/>
      </w:tblGrid>
      <w:tr w:rsidR="00C8529D" w:rsidTr="00C8529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Возрастная категория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Направленность групп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Количество групп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Количество детей</w:t>
            </w:r>
          </w:p>
        </w:tc>
      </w:tr>
      <w:tr w:rsidR="00C8529D" w:rsidTr="00C8529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От 2 до 3 лет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Общеразвивающая 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C8529D" w:rsidTr="00C8529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От 3 до 4 лет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Общеразвивающая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7A2BDF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7A2BDF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25</w:t>
            </w:r>
          </w:p>
        </w:tc>
      </w:tr>
      <w:tr w:rsidR="00C8529D" w:rsidTr="00C8529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От 4 до 5 лет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Общеразвивающая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7A2BDF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7A2BDF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52</w:t>
            </w:r>
          </w:p>
        </w:tc>
      </w:tr>
      <w:tr w:rsidR="00C8529D" w:rsidTr="00C8529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От 5 до 6 лет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Общеразвивающая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7A2BDF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63</w:t>
            </w:r>
          </w:p>
        </w:tc>
      </w:tr>
      <w:tr w:rsidR="00C8529D" w:rsidTr="00C8529D">
        <w:trPr>
          <w:trHeight w:val="21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От 6 до 7 лет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Общеразвивающая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56</w:t>
            </w:r>
          </w:p>
        </w:tc>
      </w:tr>
      <w:tr w:rsidR="007A2BDF" w:rsidTr="00C8529D">
        <w:trPr>
          <w:trHeight w:val="21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BDF" w:rsidRDefault="007A2BDF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кратковременная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BDF" w:rsidRDefault="007A2BDF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BDF" w:rsidRDefault="007A2BDF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BDF" w:rsidRDefault="007A2BDF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9</w:t>
            </w:r>
          </w:p>
        </w:tc>
      </w:tr>
      <w:tr w:rsidR="00C8529D" w:rsidTr="00C8529D">
        <w:tc>
          <w:tcPr>
            <w:tcW w:w="94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ind w:right="-221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                                                                                  В</w:t>
            </w:r>
            <w:r w:rsidR="007A2BD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сего 7 групп –               205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детей </w:t>
            </w:r>
          </w:p>
        </w:tc>
      </w:tr>
    </w:tbl>
    <w:p w:rsidR="007A2BDF" w:rsidRDefault="007A2BDF" w:rsidP="00C8529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Кадровый  потенциал</w:t>
      </w:r>
    </w:p>
    <w:p w:rsidR="00C8529D" w:rsidRDefault="00C8529D" w:rsidP="00C8529D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Детский сад  полностью  укомплектован кадрами. Коллектив МБДОУ №140 составляет 38 человек.  </w:t>
      </w:r>
      <w:proofErr w:type="spellStart"/>
      <w:r>
        <w:rPr>
          <w:rFonts w:ascii="Times New Roman" w:hAnsi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/>
          <w:sz w:val="24"/>
          <w:szCs w:val="24"/>
        </w:rPr>
        <w:t xml:space="preserve">-образовательную работу осуществляют 17 педагогов:  из них 14 воспитателей и специалисты: </w:t>
      </w:r>
      <w:proofErr w:type="spellStart"/>
      <w:r>
        <w:rPr>
          <w:rFonts w:ascii="Times New Roman" w:hAnsi="Times New Roman"/>
          <w:sz w:val="24"/>
          <w:szCs w:val="24"/>
        </w:rPr>
        <w:t>ст.воспитатель</w:t>
      </w:r>
      <w:proofErr w:type="spellEnd"/>
      <w:r>
        <w:rPr>
          <w:rFonts w:ascii="Times New Roman" w:hAnsi="Times New Roman"/>
          <w:sz w:val="24"/>
          <w:szCs w:val="24"/>
        </w:rPr>
        <w:t>,  музыкальный руководитель, инструктор по физической культуре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4860"/>
        <w:gridCol w:w="2340"/>
      </w:tblGrid>
      <w:tr w:rsidR="00C8529D" w:rsidTr="00C8529D"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Характеристика кадрового состава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педагогов</w:t>
            </w:r>
          </w:p>
        </w:tc>
      </w:tr>
      <w:tr w:rsidR="00C8529D" w:rsidTr="00C8529D">
        <w:trPr>
          <w:trHeight w:val="186"/>
        </w:trPr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По образованию                                      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высшее педагогическое  образование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7A2B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C8529D" w:rsidTr="00C8529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ind w:left="1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среднее педагогическое  образование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8529D" w:rsidTr="00C8529D"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tabs>
                <w:tab w:val="left" w:pos="9356"/>
              </w:tabs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 стажу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ind w:lef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5 лет    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917C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8529D" w:rsidTr="00C8529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ind w:left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5 до 10 лет                                            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917C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8529D" w:rsidTr="00C8529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ind w:left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 10 до 15 лет                                          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8529D" w:rsidTr="00C8529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ind w:left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свыше 15 лет                                             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7A2B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C8529D" w:rsidTr="00C8529D"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tabs>
                <w:tab w:val="left" w:pos="9356"/>
              </w:tabs>
              <w:spacing w:after="0" w:line="240" w:lineRule="auto"/>
              <w:ind w:righ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3.По результатам</w:t>
            </w:r>
          </w:p>
          <w:p w:rsidR="00C8529D" w:rsidRDefault="00C8529D">
            <w:pPr>
              <w:tabs>
                <w:tab w:val="left" w:pos="9356"/>
              </w:tabs>
              <w:spacing w:after="0" w:line="240" w:lineRule="auto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аттестации 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ind w:left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высшая квалификационная категория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917CB3">
            <w:pPr>
              <w:spacing w:after="0" w:line="240" w:lineRule="auto"/>
              <w:ind w:left="11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C8529D" w:rsidTr="00C8529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ind w:left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первая квалификационная категория  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917C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</w:t>
            </w:r>
          </w:p>
        </w:tc>
      </w:tr>
      <w:tr w:rsidR="00C8529D" w:rsidTr="00C8529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ind w:left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вторая квалификационная категория  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917C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</w:p>
        </w:tc>
      </w:tr>
      <w:tr w:rsidR="00C8529D" w:rsidTr="00C8529D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ind w:left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имеют квалификационной  категории           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917CB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</w:p>
        </w:tc>
      </w:tr>
      <w:tr w:rsidR="00C8529D" w:rsidTr="00C8529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ind w:left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917CB3">
            <w:pPr>
              <w:tabs>
                <w:tab w:val="left" w:pos="9356"/>
              </w:tabs>
              <w:spacing w:after="0" w:line="240" w:lineRule="auto"/>
              <w:ind w:left="112"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-</w:t>
            </w:r>
          </w:p>
        </w:tc>
      </w:tr>
    </w:tbl>
    <w:p w:rsidR="00917CB3" w:rsidRDefault="00917CB3" w:rsidP="00C8529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Средний возраст педагогического коллектива – от 26 до 40 лет.   В учреждении работает более 50% педагогов со стажем работы свыше 20 лет,  прошли основные этапы становления  детского сада, являются инициаторами инноваций в МБДОУ.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Наши педагоги награждены: 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Почетной грамотой  Министерства образования РФ - 4 педагога;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Почетной грамотой  Министерства образования Тверской области  - 3 педагога;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Почетной грамотой   управления образования  -  9 педагогов.   </w:t>
      </w:r>
    </w:p>
    <w:p w:rsidR="00C8529D" w:rsidRDefault="00C8529D" w:rsidP="00C8529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педагоги своевременно проходят курсы повышения квалификации в Государственном бюджетном образовательном учреждении дополнительного профессионального образования Тверской областной институт усовершенствования учителей (1 раз в 3 года), повышают свой профессиональный уровень через участие в методических объединениях города,  прохождение процедуры аттестации, самообразование, семинары. </w:t>
      </w:r>
    </w:p>
    <w:p w:rsidR="00C8529D" w:rsidRDefault="00C8529D" w:rsidP="00C8529D">
      <w:pPr>
        <w:spacing w:after="0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spacing w:after="0"/>
        <w:ind w:left="-360" w:firstLine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Социальный  статус родителей</w:t>
      </w:r>
    </w:p>
    <w:p w:rsidR="00917CB3" w:rsidRDefault="00917CB3" w:rsidP="00C8529D">
      <w:pPr>
        <w:spacing w:after="0"/>
        <w:ind w:left="-360" w:firstLine="360"/>
        <w:jc w:val="both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tabs>
          <w:tab w:val="left" w:pos="180"/>
          <w:tab w:val="center" w:pos="4677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Социальными заказчиками деятельности учреждения являются в первую очередь родители воспитанников. Поэтому коллектив ДОУ пытается создать доброжелательную, психологически комфортную атмосферу, в основе которой лежит определенная система взаимодействия с родителями, взаимопонимание и сотрудничество.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6"/>
        <w:gridCol w:w="3651"/>
        <w:gridCol w:w="4081"/>
      </w:tblGrid>
      <w:tr w:rsidR="00C8529D" w:rsidTr="00C8529D">
        <w:trPr>
          <w:trHeight w:val="287"/>
        </w:trPr>
        <w:tc>
          <w:tcPr>
            <w:tcW w:w="10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917C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</w:tr>
      <w:tr w:rsidR="00C8529D" w:rsidTr="00C8529D">
        <w:trPr>
          <w:trHeight w:val="250"/>
        </w:trPr>
        <w:tc>
          <w:tcPr>
            <w:tcW w:w="5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детей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917C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</w:tr>
      <w:tr w:rsidR="00C8529D" w:rsidTr="00C8529D">
        <w:trPr>
          <w:trHeight w:val="266"/>
        </w:trPr>
        <w:tc>
          <w:tcPr>
            <w:tcW w:w="2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2653665</wp:posOffset>
                      </wp:positionH>
                      <wp:positionV relativeFrom="paragraph">
                        <wp:posOffset>-9229725</wp:posOffset>
                      </wp:positionV>
                      <wp:extent cx="330200" cy="431800"/>
                      <wp:effectExtent l="0" t="0" r="0" b="0"/>
                      <wp:wrapNone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200" cy="431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A2BDF" w:rsidRDefault="007A2BDF" w:rsidP="00C8529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208.95pt;margin-top:-726.75pt;width:26pt;height:3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" stroked="f">
                      <v:textbox>
                        <w:txbxContent>
                          <w:p w:rsidR="00C8529D" w:rsidRDefault="00C8529D" w:rsidP="00C8529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</w:rPr>
              <w:t>Особенности семьи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Полные семьи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</w:tr>
      <w:tr w:rsidR="00C8529D" w:rsidTr="00C8529D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Одинокие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C8529D" w:rsidTr="00C8529D">
        <w:trPr>
          <w:trHeight w:val="2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разводе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917C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C8529D" w:rsidTr="00C8529D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Вдовы/Вдовцы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917C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8529D" w:rsidTr="00C8529D">
        <w:trPr>
          <w:trHeight w:val="2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Опекуны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917C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8529D" w:rsidTr="00C8529D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Многодетные 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917CB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8529D" w:rsidTr="00C8529D">
        <w:trPr>
          <w:trHeight w:val="250"/>
        </w:trPr>
        <w:tc>
          <w:tcPr>
            <w:tcW w:w="2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Жилищные условия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Имеют собственное жилье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C8529D" w:rsidTr="00C8529D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Живут с родителями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</w:tr>
      <w:tr w:rsidR="00C8529D" w:rsidTr="00C8529D">
        <w:trPr>
          <w:trHeight w:val="2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Снимают 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C8529D" w:rsidTr="00C8529D">
        <w:trPr>
          <w:trHeight w:val="266"/>
        </w:trPr>
        <w:tc>
          <w:tcPr>
            <w:tcW w:w="2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Высшее 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</w:tr>
      <w:tr w:rsidR="00C8529D" w:rsidTr="00C8529D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Неполное высшее  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8529D" w:rsidTr="00C8529D">
        <w:trPr>
          <w:trHeight w:val="2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Среднее 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</w:tr>
      <w:tr w:rsidR="00C8529D" w:rsidTr="00C8529D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C8529D" w:rsidTr="00C8529D">
        <w:trPr>
          <w:trHeight w:val="2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Неполное среднее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8529D" w:rsidTr="00C8529D">
        <w:trPr>
          <w:trHeight w:val="266"/>
        </w:trPr>
        <w:tc>
          <w:tcPr>
            <w:tcW w:w="2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Социальный состав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Интеллигенция 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</w:tr>
      <w:tr w:rsidR="00C8529D" w:rsidTr="00C8529D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Рабочие 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</w:tr>
      <w:tr w:rsidR="00C8529D" w:rsidTr="00C8529D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Служащие 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</w:tr>
      <w:tr w:rsidR="00C8529D" w:rsidTr="00C8529D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Домохозяйки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C8529D" w:rsidTr="00C8529D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Предприниматели</w:t>
            </w:r>
          </w:p>
        </w:tc>
        <w:tc>
          <w:tcPr>
            <w:tcW w:w="4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</w:tbl>
    <w:p w:rsidR="00917CB3" w:rsidRDefault="00917CB3" w:rsidP="00C8529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spacing w:after="0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lastRenderedPageBreak/>
        <w:t>Возрастные особенности  детей  подробно сформулированы в примерной общеобразовательной программе «От рождения до школы</w:t>
      </w:r>
      <w:r>
        <w:rPr>
          <w:rFonts w:ascii="Times New Roman" w:hAnsi="Times New Roman"/>
          <w:sz w:val="24"/>
          <w:szCs w:val="24"/>
          <w:shd w:val="clear" w:color="auto" w:fill="FFFFFF"/>
        </w:rPr>
        <w:t>» </w:t>
      </w:r>
      <w:r>
        <w:rPr>
          <w:rStyle w:val="apple-converted-space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  <w:shd w:val="clear" w:color="auto" w:fill="FFFFFF"/>
        </w:rPr>
        <w:t>под </w:t>
      </w:r>
      <w:r>
        <w:rPr>
          <w:rStyle w:val="apple-converted-space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  <w:shd w:val="clear" w:color="auto" w:fill="FFFFFF"/>
        </w:rPr>
        <w:t>редакцией </w:t>
      </w:r>
      <w:r>
        <w:rPr>
          <w:rStyle w:val="apple-converted-space"/>
          <w:sz w:val="24"/>
          <w:szCs w:val="24"/>
          <w:shd w:val="clear" w:color="auto" w:fill="FFFFFF"/>
        </w:rPr>
        <w:t> 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Н.Е.Вераксы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Т.С.Комаровой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М.А.Васильевой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. (М.: Мозаика – Синтез, 2014 год)</w:t>
      </w:r>
    </w:p>
    <w:p w:rsidR="00C8529D" w:rsidRDefault="00C8529D" w:rsidP="00C8529D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Планируемые результаты как ориентиры освоения воспитанниками основной образовательной программы дошкольного образования</w:t>
      </w:r>
    </w:p>
    <w:p w:rsidR="00C8529D" w:rsidRDefault="00C8529D" w:rsidP="00C8529D">
      <w:pPr>
        <w:spacing w:after="0"/>
        <w:rPr>
          <w:rStyle w:val="bkimgc"/>
          <w:b/>
        </w:rPr>
      </w:pPr>
      <w:r>
        <w:rPr>
          <w:rFonts w:ascii="Times New Roman" w:hAnsi="Times New Roman"/>
          <w:b/>
          <w:sz w:val="24"/>
          <w:szCs w:val="24"/>
        </w:rPr>
        <w:t>2.1. Целевые ориентиры, сформулированные в ФГОС дошкольного образования</w:t>
      </w:r>
    </w:p>
    <w:p w:rsidR="00C8529D" w:rsidRDefault="00C8529D" w:rsidP="00C8529D">
      <w:pPr>
        <w:shd w:val="clear" w:color="auto" w:fill="FFFFFF"/>
        <w:spacing w:after="0"/>
        <w:ind w:firstLine="708"/>
        <w:jc w:val="both"/>
      </w:pPr>
      <w:r>
        <w:rPr>
          <w:rFonts w:ascii="Times New Roman" w:hAnsi="Times New Roman"/>
          <w:sz w:val="24"/>
          <w:szCs w:val="24"/>
        </w:rPr>
        <w:t xml:space="preserve">Целевые ориентиры дошкольного образования 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C8529D" w:rsidRDefault="00C8529D" w:rsidP="00C8529D">
      <w:pPr>
        <w:shd w:val="clear" w:color="auto" w:fill="FFFFFF"/>
        <w:spacing w:after="0"/>
        <w:ind w:firstLine="2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</w:p>
    <w:p w:rsidR="00C8529D" w:rsidRDefault="00C8529D" w:rsidP="00C8529D">
      <w:pPr>
        <w:pStyle w:val="af1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 Освоение Программы не сопровождается проведением промежуточных аттестаций и итоговой аттестации воспитанников.</w:t>
      </w:r>
    </w:p>
    <w:p w:rsidR="00C8529D" w:rsidRDefault="00C8529D" w:rsidP="00C8529D">
      <w:pPr>
        <w:pStyle w:val="af1"/>
        <w:spacing w:after="0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Настоящие требования являются ориентирами для:</w:t>
      </w:r>
    </w:p>
    <w:p w:rsidR="00C8529D" w:rsidRDefault="00C8529D" w:rsidP="00C8529D">
      <w:pPr>
        <w:shd w:val="clear" w:color="auto" w:fill="FFFFFF"/>
        <w:spacing w:after="0"/>
        <w:ind w:firstLine="2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решения задач  формирования Программы; анализа профессиональной деятельности; взаимодействия с семьями воспитанников;</w:t>
      </w:r>
    </w:p>
    <w:p w:rsidR="00C8529D" w:rsidRDefault="00C8529D" w:rsidP="00C8529D">
      <w:pPr>
        <w:shd w:val="clear" w:color="auto" w:fill="FFFFFF"/>
        <w:spacing w:after="0"/>
        <w:ind w:firstLine="2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изучения характеристик образования детей в возрасте от 2 месяцев до 8 лет;</w:t>
      </w:r>
    </w:p>
    <w:p w:rsidR="00C8529D" w:rsidRDefault="00C8529D" w:rsidP="00C8529D">
      <w:pPr>
        <w:shd w:val="clear" w:color="auto" w:fill="FFFFFF"/>
        <w:spacing w:after="0"/>
        <w:ind w:firstLine="2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информирования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:rsidR="00C8529D" w:rsidRDefault="00C8529D" w:rsidP="00C8529D">
      <w:pPr>
        <w:shd w:val="clear" w:color="auto" w:fill="FFFFFF"/>
        <w:spacing w:after="0"/>
        <w:ind w:firstLine="2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Целевые ориентиры не могут служить непосредственным основанием при решении управленческих задач, включая:</w:t>
      </w:r>
    </w:p>
    <w:p w:rsidR="00C8529D" w:rsidRDefault="00C8529D" w:rsidP="00C8529D">
      <w:pPr>
        <w:pStyle w:val="af1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аттестацию педагогических кадров;</w:t>
      </w:r>
    </w:p>
    <w:p w:rsidR="00C8529D" w:rsidRDefault="00C8529D" w:rsidP="00C8529D">
      <w:pPr>
        <w:pStyle w:val="af1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оценку качества образования;</w:t>
      </w:r>
    </w:p>
    <w:p w:rsidR="00C8529D" w:rsidRDefault="00C8529D" w:rsidP="00C8529D">
      <w:pPr>
        <w:pStyle w:val="af1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C8529D" w:rsidRDefault="00C8529D" w:rsidP="00C8529D">
      <w:pPr>
        <w:pStyle w:val="af1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оценку выполнения муниципального (государственного) задания посредством их включения в показатели качества выполнения задания;</w:t>
      </w:r>
    </w:p>
    <w:p w:rsidR="00C8529D" w:rsidRDefault="00C8529D" w:rsidP="00C8529D">
      <w:pPr>
        <w:pStyle w:val="af1"/>
        <w:numPr>
          <w:ilvl w:val="0"/>
          <w:numId w:val="6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стимулирующего фонда оплаты труда работников ДОУ.</w:t>
      </w:r>
    </w:p>
    <w:p w:rsidR="00C8529D" w:rsidRDefault="00C8529D" w:rsidP="00C8529D">
      <w:pPr>
        <w:shd w:val="clear" w:color="auto" w:fill="FFFFFF"/>
        <w:spacing w:after="0"/>
        <w:ind w:firstLine="6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C8529D" w:rsidRDefault="00C8529D" w:rsidP="00C8529D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C8529D" w:rsidRDefault="00C8529D" w:rsidP="00C8529D">
      <w:pPr>
        <w:numPr>
          <w:ilvl w:val="0"/>
          <w:numId w:val="7"/>
        </w:num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Целевые ориентиры образования в  раннем возрасте.</w:t>
      </w:r>
    </w:p>
    <w:p w:rsidR="00C8529D" w:rsidRDefault="00C8529D" w:rsidP="00C8529D">
      <w:pPr>
        <w:numPr>
          <w:ilvl w:val="0"/>
          <w:numId w:val="7"/>
        </w:num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Целевые ориентиры на этапе завершения  дошкольного образования.</w:t>
      </w:r>
    </w:p>
    <w:p w:rsidR="00C8529D" w:rsidRDefault="00C8529D" w:rsidP="00C8529D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2.2. Целевые ориентиры образования в  раннем возрасте:</w:t>
      </w:r>
    </w:p>
    <w:p w:rsidR="00C8529D" w:rsidRDefault="00C8529D" w:rsidP="00C8529D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C8529D" w:rsidRDefault="00C8529D" w:rsidP="00C8529D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C8529D" w:rsidRDefault="00C8529D" w:rsidP="00C8529D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C8529D" w:rsidRDefault="00C8529D" w:rsidP="00C8529D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стремится к общению со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C8529D" w:rsidRDefault="00C8529D" w:rsidP="00C8529D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проявляет интерес к сверстникам; наблюдает за их действиями и подражает им;</w:t>
      </w:r>
    </w:p>
    <w:p w:rsidR="00C8529D" w:rsidRDefault="00C8529D" w:rsidP="00C8529D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C8529D" w:rsidRDefault="00C8529D" w:rsidP="00C8529D">
      <w:pPr>
        <w:numPr>
          <w:ilvl w:val="0"/>
          <w:numId w:val="8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C8529D" w:rsidRDefault="00C8529D" w:rsidP="00C8529D">
      <w:pPr>
        <w:shd w:val="clear" w:color="auto" w:fill="FFFFFF"/>
        <w:spacing w:after="0"/>
        <w:ind w:left="648"/>
        <w:jc w:val="both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shd w:val="clear" w:color="auto" w:fill="FFFFFF"/>
        <w:spacing w:after="0"/>
        <w:rPr>
          <w:rFonts w:ascii="Times New Roman" w:hAnsi="Times New Roman"/>
          <w:b/>
          <w:sz w:val="24"/>
          <w:szCs w:val="24"/>
        </w:rPr>
      </w:pPr>
      <w:r>
        <w:rPr>
          <w:rStyle w:val="bkimgc"/>
          <w:rFonts w:ascii="Times New Roman" w:hAnsi="Times New Roman"/>
          <w:b/>
          <w:sz w:val="24"/>
          <w:szCs w:val="24"/>
        </w:rPr>
        <w:t>2.3.  </w:t>
      </w:r>
      <w:r>
        <w:rPr>
          <w:rFonts w:ascii="Times New Roman" w:hAnsi="Times New Roman"/>
          <w:b/>
          <w:sz w:val="24"/>
          <w:szCs w:val="24"/>
        </w:rPr>
        <w:t>Целевые ориентиры на этапе завершения  дошкольного образования:</w:t>
      </w:r>
    </w:p>
    <w:p w:rsidR="00C8529D" w:rsidRDefault="00C8529D" w:rsidP="00C8529D">
      <w:pPr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C8529D" w:rsidRDefault="00C8529D" w:rsidP="00C8529D">
      <w:pPr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C8529D" w:rsidRDefault="00C8529D" w:rsidP="00C8529D">
      <w:pPr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C8529D" w:rsidRDefault="00C8529D" w:rsidP="00C8529D">
      <w:pPr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C8529D" w:rsidRDefault="00C8529D" w:rsidP="00C8529D">
      <w:pPr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C8529D" w:rsidRDefault="00C8529D" w:rsidP="00C8529D">
      <w:pPr>
        <w:shd w:val="clear" w:color="auto" w:fill="FFFFFF"/>
        <w:spacing w:after="0"/>
        <w:ind w:left="648"/>
        <w:jc w:val="both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shd w:val="clear" w:color="auto" w:fill="FFFFFF"/>
        <w:spacing w:after="0"/>
        <w:ind w:left="648"/>
        <w:jc w:val="both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C8529D" w:rsidRDefault="00C8529D" w:rsidP="00C8529D">
      <w:pPr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C8529D" w:rsidRDefault="00C8529D" w:rsidP="00C8529D">
      <w:pPr>
        <w:pStyle w:val="af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учетом специфики социокультурных, национальных и иных условий, в которых осуществляется образовательная деятельность с дошкольниками ребенок</w:t>
      </w:r>
    </w:p>
    <w:p w:rsidR="00C8529D" w:rsidRDefault="00C8529D" w:rsidP="00C8529D">
      <w:pPr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проявляет интерес к малой родине, использует местоимение «мой» по отношению к городу; ребенок проявляет интерес к событиям настоящего и прошлого родной страны;  любознательность по отношению к родному городу, его истории, необычным памятникам, зданиям; ребенок интересуется природным миром и полезными ископаемыми своего края. </w:t>
      </w:r>
    </w:p>
    <w:p w:rsidR="00C8529D" w:rsidRDefault="00C8529D" w:rsidP="00C8529D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Планируемые результаты коррекционной работы с детьми с ОВЗ (с нарушениями речи):</w:t>
      </w:r>
    </w:p>
    <w:p w:rsidR="00C8529D" w:rsidRDefault="00C8529D" w:rsidP="00C8529D">
      <w:pPr>
        <w:numPr>
          <w:ilvl w:val="0"/>
          <w:numId w:val="9"/>
        </w:numPr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сформированы составляющие развития речи: звукопроизношение; речевой слух;</w:t>
      </w:r>
    </w:p>
    <w:p w:rsidR="00C8529D" w:rsidRDefault="00C8529D" w:rsidP="00C8529D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лексика; грамматический строй речи; связная речь.</w:t>
      </w:r>
    </w:p>
    <w:p w:rsidR="00C8529D" w:rsidRDefault="00C8529D" w:rsidP="00C8529D">
      <w:pPr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Содержательный раздел</w:t>
      </w:r>
    </w:p>
    <w:p w:rsidR="00C8529D" w:rsidRDefault="00C8529D" w:rsidP="00C8529D">
      <w:pPr>
        <w:pStyle w:val="3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Содержание программы определяется в соответствии с направлениями развития ребенка,</w:t>
      </w:r>
      <w:r>
        <w:rPr>
          <w:rFonts w:ascii="Times New Roman" w:hAnsi="Times New Roman"/>
          <w:sz w:val="24"/>
          <w:szCs w:val="24"/>
        </w:rPr>
        <w:t xml:space="preserve">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C8529D" w:rsidRDefault="00C8529D" w:rsidP="00C8529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Целостность педагогического процесса в МБДОУ обеспечивается реализацией примерной общеобразовательной программы «От рождения до школы</w:t>
      </w:r>
      <w:r>
        <w:rPr>
          <w:rFonts w:ascii="Times New Roman" w:hAnsi="Times New Roman"/>
          <w:sz w:val="24"/>
          <w:szCs w:val="24"/>
          <w:shd w:val="clear" w:color="auto" w:fill="FFFFFF"/>
        </w:rPr>
        <w:t>» </w:t>
      </w:r>
      <w:r>
        <w:rPr>
          <w:rStyle w:val="apple-converted-space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  <w:shd w:val="clear" w:color="auto" w:fill="FFFFFF"/>
        </w:rPr>
        <w:t>под </w:t>
      </w:r>
      <w:r>
        <w:rPr>
          <w:rStyle w:val="apple-converted-space"/>
          <w:sz w:val="24"/>
          <w:szCs w:val="24"/>
          <w:shd w:val="clear" w:color="auto" w:fill="FFFFFF"/>
        </w:rPr>
        <w:t> </w:t>
      </w:r>
      <w:r>
        <w:rPr>
          <w:rFonts w:ascii="Times New Roman" w:hAnsi="Times New Roman"/>
          <w:sz w:val="24"/>
          <w:szCs w:val="24"/>
          <w:shd w:val="clear" w:color="auto" w:fill="FFFFFF"/>
        </w:rPr>
        <w:t>редакцией </w:t>
      </w:r>
      <w:r>
        <w:rPr>
          <w:rStyle w:val="apple-converted-space"/>
          <w:sz w:val="24"/>
          <w:szCs w:val="24"/>
          <w:shd w:val="clear" w:color="auto" w:fill="FFFFFF"/>
        </w:rPr>
        <w:t> 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Н.Е.Вераксы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Т.С.Комаровой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М.А.Васильевой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. (М.: Мозаика – Синтез, 2014 год).</w:t>
      </w:r>
    </w:p>
    <w:p w:rsidR="00C8529D" w:rsidRDefault="00C8529D" w:rsidP="00C8529D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Воспитание и обучение осуществляется на русском языке - государственном языке России. 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Образовательная деятельность в соответствии  с  образовательными областями с учетом используемых в МДОУ программ  и методических пособий, обеспечивающих реализацию данных программ.</w:t>
      </w:r>
    </w:p>
    <w:p w:rsidR="00C8529D" w:rsidRDefault="00C8529D" w:rsidP="00C8529D">
      <w:pPr>
        <w:shd w:val="clear" w:color="auto" w:fill="FFFFFF"/>
        <w:ind w:firstLine="6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Содержание Программы  обеспечивает 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C8529D" w:rsidRDefault="00C8529D" w:rsidP="00C8529D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социально-коммуникативное развитие;</w:t>
      </w:r>
    </w:p>
    <w:p w:rsidR="00C8529D" w:rsidRDefault="00C8529D" w:rsidP="00C8529D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познавательное развитие;</w:t>
      </w:r>
    </w:p>
    <w:p w:rsidR="00C8529D" w:rsidRDefault="00C8529D" w:rsidP="00C8529D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речевое развитие;</w:t>
      </w:r>
    </w:p>
    <w:p w:rsidR="00C8529D" w:rsidRDefault="00C8529D" w:rsidP="00C8529D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художественно-эстетическое развитие;</w:t>
      </w:r>
    </w:p>
    <w:p w:rsidR="00C8529D" w:rsidRDefault="00C8529D" w:rsidP="00C8529D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физическое развитие.</w:t>
      </w:r>
    </w:p>
    <w:p w:rsidR="00C8529D" w:rsidRDefault="00C8529D" w:rsidP="00C852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Социально-коммуникативное развитие</w:t>
      </w:r>
      <w:r>
        <w:rPr>
          <w:rFonts w:ascii="Times New Roman" w:hAnsi="Times New Roman"/>
          <w:sz w:val="24"/>
          <w:szCs w:val="24"/>
        </w:rPr>
        <w:t xml:space="preserve"> направлено на:</w:t>
      </w:r>
    </w:p>
    <w:p w:rsidR="00C8529D" w:rsidRDefault="00C8529D" w:rsidP="00C8529D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усвоение норм и ценностей, принятых в обществе, включая моральные и нравственные ценности; </w:t>
      </w:r>
    </w:p>
    <w:p w:rsidR="00C8529D" w:rsidRDefault="00C8529D" w:rsidP="00C8529D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общения и взаимодействия ребенка со взрослыми и сверстниками; </w:t>
      </w:r>
    </w:p>
    <w:p w:rsidR="00C8529D" w:rsidRDefault="00C8529D" w:rsidP="00C8529D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становление самостоятельности, целенаправленности и </w:t>
      </w:r>
      <w:proofErr w:type="spellStart"/>
      <w:r>
        <w:rPr>
          <w:rFonts w:ascii="Times New Roman" w:hAnsi="Times New Roman"/>
          <w:sz w:val="24"/>
          <w:szCs w:val="24"/>
        </w:rPr>
        <w:t>саморегуляции</w:t>
      </w:r>
      <w:proofErr w:type="spellEnd"/>
      <w:r>
        <w:rPr>
          <w:rFonts w:ascii="Times New Roman" w:hAnsi="Times New Roman"/>
          <w:sz w:val="24"/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C8529D" w:rsidRDefault="00C8529D" w:rsidP="00C8529D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позитивных установок к различным видам труда и творчества; </w:t>
      </w:r>
    </w:p>
    <w:p w:rsidR="00C8529D" w:rsidRDefault="00C8529D" w:rsidP="00C8529D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основ безопасного поведения в быту, социуме, природе.</w:t>
      </w:r>
    </w:p>
    <w:p w:rsidR="00C8529D" w:rsidRDefault="00C8529D" w:rsidP="00C8529D">
      <w:pPr>
        <w:shd w:val="clear" w:color="auto" w:fill="FFFFFF"/>
        <w:ind w:firstLine="288"/>
        <w:jc w:val="both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Методическое обеспечение  образовательной области  «Социально-коммуникативное развитие» (обязательная часть)</w:t>
      </w:r>
    </w:p>
    <w:tbl>
      <w:tblPr>
        <w:tblW w:w="103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0"/>
        <w:gridCol w:w="4431"/>
        <w:gridCol w:w="2684"/>
      </w:tblGrid>
      <w:tr w:rsidR="00C8529D" w:rsidTr="00C8529D">
        <w:trPr>
          <w:trHeight w:val="656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Автор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составитель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издания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Издательство</w:t>
            </w:r>
          </w:p>
        </w:tc>
      </w:tr>
      <w:tr w:rsidR="00C8529D" w:rsidTr="00C8529D">
        <w:trPr>
          <w:trHeight w:val="656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Белая К.Ю.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основ безопасности у дошкольников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 2014</w:t>
            </w:r>
          </w:p>
        </w:tc>
      </w:tr>
      <w:tr w:rsidR="00C8529D" w:rsidTr="00C8529D">
        <w:trPr>
          <w:trHeight w:val="656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Буре Р.С.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Социально-нравственное воспитание дошкольников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 2014</w:t>
            </w:r>
          </w:p>
        </w:tc>
      </w:tr>
      <w:tr w:rsidR="00C8529D" w:rsidTr="00C8529D">
        <w:trPr>
          <w:trHeight w:val="656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Петрова В.И.,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Стульник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Т.Д.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Нравственное воспитание в детском саду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М.:Мозаика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Синтез, 2006</w:t>
            </w:r>
          </w:p>
        </w:tc>
      </w:tr>
      <w:tr w:rsidR="00C8529D" w:rsidTr="00C8529D">
        <w:trPr>
          <w:trHeight w:val="656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Петрова В.И.,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Стульник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Т.Д.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Этические беседы с детьми 4-7 лет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М.:Мозаика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Синтез, 2007</w:t>
            </w:r>
          </w:p>
        </w:tc>
      </w:tr>
      <w:tr w:rsidR="00C8529D" w:rsidTr="00C8529D">
        <w:trPr>
          <w:trHeight w:val="656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Куцакова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Л.В.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Нравственно-трудовое воспитание в детском саду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М.:Мозаика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Синтез, 2007</w:t>
            </w:r>
          </w:p>
        </w:tc>
      </w:tr>
      <w:tr w:rsidR="00C8529D" w:rsidTr="00C8529D">
        <w:trPr>
          <w:trHeight w:val="656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Губанова Н.Ф.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 деятельность в детском саду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М.:Мозаика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Синтез, 2006</w:t>
            </w:r>
          </w:p>
        </w:tc>
      </w:tr>
      <w:tr w:rsidR="00C8529D" w:rsidTr="00C8529D">
        <w:trPr>
          <w:trHeight w:val="656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Губанова Н.Ф.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игровой деятельности. Система работы в первой младшей, второй младшей, средней, старшей группах детского сада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М.:Мозаика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Синтез, 2007</w:t>
            </w:r>
          </w:p>
        </w:tc>
      </w:tr>
      <w:tr w:rsidR="00C8529D" w:rsidTr="00C8529D">
        <w:trPr>
          <w:trHeight w:val="656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Теплюк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С. Н. 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Занятия на прогулке с малышами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М.:Мозаика-Синтез</w:t>
            </w:r>
            <w:proofErr w:type="spellEnd"/>
            <w:r>
              <w:rPr>
                <w:rStyle w:val="FontStyle152"/>
                <w:sz w:val="24"/>
                <w:szCs w:val="24"/>
              </w:rPr>
              <w:t>, 2005</w:t>
            </w:r>
          </w:p>
        </w:tc>
      </w:tr>
      <w:tr w:rsidR="00C8529D" w:rsidTr="00C8529D">
        <w:trPr>
          <w:trHeight w:val="656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pStyle w:val="Style11"/>
              <w:widowControl/>
              <w:spacing w:after="120"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lastRenderedPageBreak/>
              <w:t>Куцакова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Л. В.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Творим и мастерим. Ручной труд в детском саду и дома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pStyle w:val="Style11"/>
              <w:widowControl/>
              <w:spacing w:after="120" w:line="240" w:lineRule="auto"/>
              <w:ind w:firstLine="0"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 2007</w:t>
            </w:r>
          </w:p>
        </w:tc>
      </w:tr>
      <w:tr w:rsidR="00C8529D" w:rsidTr="00C8529D">
        <w:trPr>
          <w:trHeight w:val="656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 xml:space="preserve">Комарова Т. С, </w:t>
            </w:r>
            <w:proofErr w:type="spellStart"/>
            <w:r>
              <w:rPr>
                <w:rStyle w:val="FontStyle152"/>
                <w:sz w:val="24"/>
                <w:szCs w:val="24"/>
              </w:rPr>
              <w:t>Куцакова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Л. В., Павлова Л. Ю.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Трудовое воспитание в детском саду.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М.; Мозаика-Синтез, 2005</w:t>
            </w:r>
          </w:p>
        </w:tc>
      </w:tr>
      <w:tr w:rsidR="00C8529D" w:rsidTr="00C8529D">
        <w:trPr>
          <w:trHeight w:val="656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Куцакова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Л. В.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Конструирование и ручной труд в детском саду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 2008</w:t>
            </w:r>
          </w:p>
        </w:tc>
      </w:tr>
    </w:tbl>
    <w:p w:rsidR="00C8529D" w:rsidRDefault="00C8529D" w:rsidP="00C8529D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Методическое обеспечение  образовательной области  «Социально-коммуникативное развитие» (формируемая часть)</w:t>
      </w:r>
    </w:p>
    <w:tbl>
      <w:tblPr>
        <w:tblW w:w="103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0"/>
        <w:gridCol w:w="4431"/>
        <w:gridCol w:w="2684"/>
      </w:tblGrid>
      <w:tr w:rsidR="00C8529D" w:rsidTr="00C8529D">
        <w:trPr>
          <w:trHeight w:val="656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Автор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составитель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издания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Издательство</w:t>
            </w:r>
          </w:p>
        </w:tc>
      </w:tr>
      <w:tr w:rsidR="00C8529D" w:rsidTr="00C8529D">
        <w:trPr>
          <w:trHeight w:val="656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Авдеева Н.Н., Князева О.Л.,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Стеркина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Р.Б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Безопасность: Учебное пособие по основам безопасности жизнедеятельности детей старшего дошкольного возраста.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СПб: Детство - пресс, 2010</w:t>
            </w:r>
          </w:p>
        </w:tc>
      </w:tr>
      <w:tr w:rsidR="00C8529D" w:rsidTr="00C8529D">
        <w:trPr>
          <w:trHeight w:val="656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Князева О.Л.,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Стеркина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Р.Б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Я, ты, мы: Учебное пособие по социально-эмоциональному развитию детей от 3 до 6 лет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М.: Просвещение, 2005</w:t>
            </w:r>
          </w:p>
        </w:tc>
      </w:tr>
      <w:tr w:rsidR="00C8529D" w:rsidTr="00C8529D">
        <w:trPr>
          <w:trHeight w:val="656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Алямовская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В.Г.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 о поведении ребенка за столом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М.: ТЦ Сфера, 2008.</w:t>
            </w:r>
          </w:p>
        </w:tc>
      </w:tr>
      <w:tr w:rsidR="00C8529D" w:rsidTr="00C8529D">
        <w:trPr>
          <w:trHeight w:val="656"/>
        </w:trPr>
        <w:tc>
          <w:tcPr>
            <w:tcW w:w="3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Шорыгина Т.А. Беседы</w:t>
            </w:r>
          </w:p>
        </w:tc>
        <w:tc>
          <w:tcPr>
            <w:tcW w:w="4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 о правах ребенка. Методическое пособие для занятий с детьми 5-10 лет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М.: ТЦ Сфера, 2009</w:t>
            </w:r>
          </w:p>
        </w:tc>
      </w:tr>
    </w:tbl>
    <w:p w:rsidR="00C8529D" w:rsidRDefault="00C8529D" w:rsidP="00C8529D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C8529D" w:rsidRDefault="00C8529D" w:rsidP="00C8529D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Познавательное развитие</w:t>
      </w:r>
      <w:r>
        <w:rPr>
          <w:rFonts w:ascii="Times New Roman" w:hAnsi="Times New Roman"/>
          <w:sz w:val="24"/>
          <w:szCs w:val="24"/>
        </w:rPr>
        <w:t xml:space="preserve"> предполагает:</w:t>
      </w:r>
    </w:p>
    <w:p w:rsidR="00C8529D" w:rsidRDefault="00C8529D" w:rsidP="00C8529D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интересов детей, любознательности и познавательной мотивации; </w:t>
      </w:r>
    </w:p>
    <w:p w:rsidR="00C8529D" w:rsidRDefault="00C8529D" w:rsidP="00C8529D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формирование познавательных действий, становление сознания; </w:t>
      </w:r>
    </w:p>
    <w:p w:rsidR="00C8529D" w:rsidRDefault="00C8529D" w:rsidP="00C8529D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воображения и творческой активности; </w:t>
      </w:r>
    </w:p>
    <w:p w:rsidR="00C8529D" w:rsidRDefault="00C8529D" w:rsidP="00C8529D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</w:p>
    <w:p w:rsidR="00C8529D" w:rsidRDefault="00C8529D" w:rsidP="00C8529D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C8529D" w:rsidRDefault="00C8529D" w:rsidP="00C8529D">
      <w:pPr>
        <w:shd w:val="clear" w:color="auto" w:fill="FFFFFF"/>
        <w:ind w:left="1065"/>
        <w:jc w:val="both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Методическое обеспечение образовательной области  «Познавательное развитие» (обязательная часть)</w:t>
      </w:r>
    </w:p>
    <w:tbl>
      <w:tblPr>
        <w:tblW w:w="10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40"/>
        <w:gridCol w:w="4416"/>
        <w:gridCol w:w="2694"/>
      </w:tblGrid>
      <w:tr w:rsidR="00C8529D" w:rsidTr="00C8529D">
        <w:trPr>
          <w:trHeight w:val="65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Автор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составитель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издания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Издательство</w:t>
            </w:r>
          </w:p>
        </w:tc>
      </w:tr>
      <w:tr w:rsidR="00C8529D" w:rsidTr="00C8529D">
        <w:trPr>
          <w:trHeight w:val="65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Куцакова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Л. В.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Занятия по конструированию из строительного материала в средней, старшей, подготовительной группе детского сада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 2006</w:t>
            </w:r>
          </w:p>
        </w:tc>
      </w:tr>
      <w:tr w:rsidR="00C8529D" w:rsidTr="00C8529D">
        <w:trPr>
          <w:trHeight w:val="65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lastRenderedPageBreak/>
              <w:t>Арапова</w:t>
            </w:r>
            <w:proofErr w:type="spellEnd"/>
            <w:r>
              <w:rPr>
                <w:rStyle w:val="FontStyle152"/>
                <w:sz w:val="24"/>
                <w:szCs w:val="24"/>
              </w:rPr>
              <w:t>-Пискарева Н. А.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 2006</w:t>
            </w:r>
          </w:p>
        </w:tc>
      </w:tr>
      <w:tr w:rsidR="00C8529D" w:rsidTr="00C8529D">
        <w:trPr>
          <w:trHeight w:val="65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Style w:val="FontStyle152"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Помораева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И. А., </w:t>
            </w:r>
          </w:p>
          <w:p w:rsidR="00C8529D" w:rsidRDefault="00C8529D">
            <w:pPr>
              <w:spacing w:after="0" w:line="240" w:lineRule="auto"/>
              <w:rPr>
                <w:b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Позина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В. А.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Занятия по формированию элементарных математических представлений  во второй младшей, в средней, в старшей группах детского сада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pStyle w:val="Style11"/>
              <w:widowControl/>
              <w:spacing w:line="240" w:lineRule="auto"/>
              <w:ind w:firstLine="0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</w:t>
            </w:r>
          </w:p>
          <w:p w:rsidR="00C8529D" w:rsidRDefault="00C8529D">
            <w:pPr>
              <w:spacing w:after="0" w:line="240" w:lineRule="auto"/>
              <w:rPr>
                <w:b/>
              </w:rPr>
            </w:pPr>
            <w:r>
              <w:rPr>
                <w:rStyle w:val="FontStyle152"/>
                <w:sz w:val="24"/>
                <w:szCs w:val="24"/>
              </w:rPr>
              <w:t>Синтез, 2006</w:t>
            </w:r>
          </w:p>
        </w:tc>
      </w:tr>
      <w:tr w:rsidR="00C8529D" w:rsidTr="00C8529D">
        <w:trPr>
          <w:trHeight w:val="65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Дыбина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О. Б.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Ребенок и окружающий мир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 2005</w:t>
            </w:r>
          </w:p>
        </w:tc>
      </w:tr>
      <w:tr w:rsidR="00C8529D" w:rsidTr="00C8529D">
        <w:trPr>
          <w:trHeight w:val="65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Дыбина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О. Б.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Занятия по ознакомлению с окружающим миром во второй младшей, средней, старшей группах детского сада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 2009</w:t>
            </w:r>
          </w:p>
        </w:tc>
      </w:tr>
      <w:tr w:rsidR="00C8529D" w:rsidTr="00C8529D">
        <w:trPr>
          <w:trHeight w:val="65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Саулина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Т. Ф.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Три сигнала светофора. Ознакомление дошкольников с правилами дорожного движения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 2009</w:t>
            </w:r>
          </w:p>
        </w:tc>
      </w:tr>
      <w:tr w:rsidR="00C8529D" w:rsidTr="00C8529D">
        <w:trPr>
          <w:trHeight w:val="65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Соломенникова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О. А.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Экологическое воспитание в детском саду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М.:Мозаика-Синтез</w:t>
            </w:r>
            <w:proofErr w:type="spellEnd"/>
            <w:r>
              <w:rPr>
                <w:rStyle w:val="FontStyle152"/>
                <w:sz w:val="24"/>
                <w:szCs w:val="24"/>
              </w:rPr>
              <w:t>, 2005</w:t>
            </w:r>
          </w:p>
        </w:tc>
      </w:tr>
      <w:tr w:rsidR="00C8529D" w:rsidTr="00C8529D">
        <w:trPr>
          <w:trHeight w:val="65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Соломенникова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О. А.</w:t>
            </w:r>
          </w:p>
        </w:tc>
        <w:tc>
          <w:tcPr>
            <w:tcW w:w="4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Занятия по формированию элементарных экологических представлений в первой младшей, второй младшей, средней, старшей  группах детского сада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 2007</w:t>
            </w:r>
          </w:p>
        </w:tc>
      </w:tr>
    </w:tbl>
    <w:p w:rsidR="00C8529D" w:rsidRDefault="00C8529D" w:rsidP="00C8529D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C8529D" w:rsidRDefault="00C8529D" w:rsidP="00C8529D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Методическое обеспечение образовательной области  «Познавательное развитие» (формируемая часть)</w:t>
      </w:r>
    </w:p>
    <w:tbl>
      <w:tblPr>
        <w:tblW w:w="103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4395"/>
        <w:gridCol w:w="2694"/>
      </w:tblGrid>
      <w:tr w:rsidR="00C8529D" w:rsidTr="00C8529D">
        <w:trPr>
          <w:trHeight w:val="6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Автор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составитель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издания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Издательство</w:t>
            </w:r>
          </w:p>
        </w:tc>
      </w:tr>
      <w:tr w:rsidR="00C8529D" w:rsidTr="00C8529D">
        <w:trPr>
          <w:trHeight w:val="6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Колесникова Е.В.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«Математика для детей»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М.: ТЦ Сфера, 2011</w:t>
            </w:r>
          </w:p>
        </w:tc>
      </w:tr>
      <w:tr w:rsidR="00C8529D" w:rsidTr="00C8529D">
        <w:trPr>
          <w:trHeight w:val="6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Михайлова С.В., Цветкова И.М., Краснова М.В.,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Макеенкова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Е.Е.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«Воспитание юных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тверитян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Тверь, 2006</w:t>
            </w:r>
          </w:p>
        </w:tc>
      </w:tr>
    </w:tbl>
    <w:p w:rsidR="00C8529D" w:rsidRDefault="00C8529D" w:rsidP="00C8529D">
      <w:pPr>
        <w:shd w:val="clear" w:color="auto" w:fill="FFFFFF"/>
        <w:rPr>
          <w:rFonts w:ascii="Times New Roman" w:hAnsi="Times New Roman"/>
          <w:sz w:val="24"/>
          <w:szCs w:val="24"/>
          <w:u w:val="single"/>
        </w:rPr>
      </w:pPr>
    </w:p>
    <w:p w:rsidR="00C8529D" w:rsidRDefault="00C8529D" w:rsidP="00C8529D">
      <w:pPr>
        <w:shd w:val="clear" w:color="auto" w:fill="FFFFFF"/>
        <w:ind w:firstLine="2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Речевое развитие</w:t>
      </w:r>
      <w:r>
        <w:rPr>
          <w:rFonts w:ascii="Times New Roman" w:hAnsi="Times New Roman"/>
          <w:sz w:val="24"/>
          <w:szCs w:val="24"/>
        </w:rPr>
        <w:t xml:space="preserve"> включает </w:t>
      </w:r>
    </w:p>
    <w:p w:rsidR="00C8529D" w:rsidRDefault="00C8529D" w:rsidP="00C8529D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владение речью как средством общения и культуры; </w:t>
      </w:r>
    </w:p>
    <w:p w:rsidR="00C8529D" w:rsidRDefault="00C8529D" w:rsidP="00C8529D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обогащение активного словаря; </w:t>
      </w:r>
    </w:p>
    <w:p w:rsidR="00C8529D" w:rsidRDefault="00C8529D" w:rsidP="00C8529D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связной, грамматически правильной диалогической и монологической речи; </w:t>
      </w:r>
    </w:p>
    <w:p w:rsidR="00C8529D" w:rsidRDefault="00C8529D" w:rsidP="00C8529D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речевого творчества; </w:t>
      </w:r>
    </w:p>
    <w:p w:rsidR="00C8529D" w:rsidRDefault="00C8529D" w:rsidP="00C8529D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звуковой и интонационной культуры речи, фонематического слуха; </w:t>
      </w:r>
    </w:p>
    <w:p w:rsidR="00C8529D" w:rsidRDefault="00C8529D" w:rsidP="00C8529D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знакомство с книжной культурой, детской литературой, понимание на слух текстов различных жанров детской литературы; </w:t>
      </w:r>
    </w:p>
    <w:p w:rsidR="00C8529D" w:rsidRDefault="00C8529D" w:rsidP="00C8529D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звуковой аналитико-синтетической активности как предпосылки обучения грамоте.</w:t>
      </w:r>
    </w:p>
    <w:p w:rsidR="00C8529D" w:rsidRDefault="00C8529D" w:rsidP="00C8529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Методическое обеспечение образовательной области «Речевое развитие» (обязательная часть)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4394"/>
        <w:gridCol w:w="2693"/>
      </w:tblGrid>
      <w:tr w:rsidR="00C8529D" w:rsidTr="00C8529D">
        <w:trPr>
          <w:trHeight w:val="16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Автор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составитель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издания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Издательство </w:t>
            </w:r>
          </w:p>
        </w:tc>
      </w:tr>
      <w:tr w:rsidR="00C8529D" w:rsidTr="00C8529D">
        <w:trPr>
          <w:trHeight w:val="16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Гербова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В. В.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 xml:space="preserve"> Развитие речи в детском саду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 2005</w:t>
            </w:r>
          </w:p>
        </w:tc>
      </w:tr>
      <w:tr w:rsidR="00C8529D" w:rsidTr="00C8529D">
        <w:trPr>
          <w:trHeight w:val="16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Гербова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В. 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Занятия по развитию речи в первой младшей, второй младшей, средней, старшей группах детского сада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 2007</w:t>
            </w:r>
          </w:p>
        </w:tc>
      </w:tr>
      <w:tr w:rsidR="00C8529D" w:rsidTr="00C8529D">
        <w:trPr>
          <w:trHeight w:val="16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Максаков А. 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Правильно ли говорит ваш ребенок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 2005</w:t>
            </w:r>
          </w:p>
        </w:tc>
      </w:tr>
      <w:tr w:rsidR="00C8529D" w:rsidTr="00C8529D">
        <w:trPr>
          <w:trHeight w:val="16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Максаков А. 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Воспитание звуковой культуры речи дошкольников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 2005</w:t>
            </w:r>
          </w:p>
        </w:tc>
      </w:tr>
    </w:tbl>
    <w:p w:rsidR="00C8529D" w:rsidRDefault="00C8529D" w:rsidP="00C8529D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Методическое обеспечение образовательной области «Речевое развитие» (формируемая часть)</w:t>
      </w:r>
    </w:p>
    <w:tbl>
      <w:tblPr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4394"/>
        <w:gridCol w:w="2693"/>
      </w:tblGrid>
      <w:tr w:rsidR="00C8529D" w:rsidTr="00C8529D">
        <w:trPr>
          <w:trHeight w:val="16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Автор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составитель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издания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Издательство </w:t>
            </w:r>
          </w:p>
        </w:tc>
      </w:tr>
      <w:tr w:rsidR="00C8529D" w:rsidTr="00C8529D">
        <w:trPr>
          <w:trHeight w:val="16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ind w:left="708" w:hanging="7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Филичева Т.Б., Чиркина Г.В.</w:t>
            </w:r>
          </w:p>
          <w:p w:rsidR="00C8529D" w:rsidRDefault="00C8529D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«Программы воспитания и обучения детей дошкольного возраста с фонетико-фонематическим недоразвитием речи"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М.: МГОПИ, 2003.</w:t>
            </w:r>
          </w:p>
        </w:tc>
      </w:tr>
      <w:tr w:rsidR="00C8529D" w:rsidTr="00C8529D">
        <w:trPr>
          <w:trHeight w:val="16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ind w:left="708" w:hanging="70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Филичева Т.Б., Чиркина Г.В.</w:t>
            </w:r>
          </w:p>
          <w:p w:rsidR="00C8529D" w:rsidRDefault="00C8529D">
            <w:pPr>
              <w:pStyle w:val="Style66"/>
              <w:widowControl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«Программы воспитания и обучения детей дошкольного возраста с общим недоразвитием речи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М.: МГОПИ, 2003.</w:t>
            </w:r>
          </w:p>
        </w:tc>
      </w:tr>
    </w:tbl>
    <w:p w:rsidR="00C8529D" w:rsidRDefault="00C8529D" w:rsidP="00C8529D">
      <w:pPr>
        <w:shd w:val="clear" w:color="auto" w:fill="FFFFFF"/>
        <w:rPr>
          <w:rFonts w:ascii="Times New Roman" w:hAnsi="Times New Roman"/>
          <w:sz w:val="24"/>
          <w:szCs w:val="24"/>
          <w:u w:val="single"/>
        </w:rPr>
      </w:pPr>
    </w:p>
    <w:p w:rsidR="00C8529D" w:rsidRDefault="00C8529D" w:rsidP="00C8529D">
      <w:pPr>
        <w:shd w:val="clear" w:color="auto" w:fill="FFFFFF"/>
        <w:ind w:firstLine="2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Художественно-эстетическое развитие</w:t>
      </w:r>
      <w:r>
        <w:rPr>
          <w:rFonts w:ascii="Times New Roman" w:hAnsi="Times New Roman"/>
          <w:sz w:val="24"/>
          <w:szCs w:val="24"/>
        </w:rPr>
        <w:t xml:space="preserve"> предполагает </w:t>
      </w:r>
    </w:p>
    <w:p w:rsidR="00C8529D" w:rsidRDefault="00C8529D" w:rsidP="00C8529D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C8529D" w:rsidRDefault="00C8529D" w:rsidP="00C8529D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становление эстетического отношения к окружающему миру; </w:t>
      </w:r>
    </w:p>
    <w:p w:rsidR="00C8529D" w:rsidRDefault="00C8529D" w:rsidP="00C8529D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элементарных представлений о видах искусства;</w:t>
      </w:r>
    </w:p>
    <w:p w:rsidR="00C8529D" w:rsidRDefault="00C8529D" w:rsidP="00C8529D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восприятие музыки, художественной литературы, фольклора; </w:t>
      </w:r>
    </w:p>
    <w:p w:rsidR="00C8529D" w:rsidRDefault="00C8529D" w:rsidP="00C8529D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стимулирование сопереживания персонажам художественных произведений;</w:t>
      </w:r>
    </w:p>
    <w:p w:rsidR="00C8529D" w:rsidRDefault="00C8529D" w:rsidP="00C8529D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реализацию самостоятельной творческой деятельности детей (изобразительной, конструктивно-модельной, музыкальной и др.).</w:t>
      </w:r>
    </w:p>
    <w:p w:rsidR="00C8529D" w:rsidRDefault="00C8529D" w:rsidP="00C8529D">
      <w:p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Методическое обеспечение образовательной области «Художественно-эстетическое развитие» (обязательная часть)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4394"/>
        <w:gridCol w:w="2693"/>
      </w:tblGrid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Автор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составитель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издания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Издательство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 xml:space="preserve">Баранова Е. В., </w:t>
            </w:r>
          </w:p>
          <w:p w:rsidR="00C8529D" w:rsidRDefault="00C8529D">
            <w:pPr>
              <w:spacing w:after="0" w:line="240" w:lineRule="auto"/>
              <w:rPr>
                <w:b/>
              </w:rPr>
            </w:pPr>
            <w:r>
              <w:rPr>
                <w:rStyle w:val="FontStyle152"/>
                <w:sz w:val="24"/>
                <w:szCs w:val="24"/>
              </w:rPr>
              <w:t>Савельева А. 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От навыков к творчеству: обучение детей 2-7 лет технике рисования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 2009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Комарова Т. С.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 xml:space="preserve">Занятия по изобразительной </w:t>
            </w:r>
            <w:r>
              <w:rPr>
                <w:rStyle w:val="FontStyle152"/>
                <w:sz w:val="24"/>
                <w:szCs w:val="24"/>
              </w:rPr>
              <w:lastRenderedPageBreak/>
              <w:t>деятельности во второй младшей, средней, старшей группах детского сада. Конспекты занятий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lastRenderedPageBreak/>
              <w:t xml:space="preserve">М.: Мозаика-Синтез, </w:t>
            </w:r>
            <w:r>
              <w:rPr>
                <w:rStyle w:val="FontStyle152"/>
                <w:sz w:val="24"/>
                <w:szCs w:val="24"/>
              </w:rPr>
              <w:lastRenderedPageBreak/>
              <w:t>2007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lastRenderedPageBreak/>
              <w:t>Комарова Т. С.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Изобразительная деятельность в детском саду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 Синтез, 2005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Комарова Т. С.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Детское художественное творчество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 Синтез, 2005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Комарова Т. С.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Школа эстетического воспитания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 2010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 xml:space="preserve">Комарова Т. С., </w:t>
            </w:r>
          </w:p>
          <w:p w:rsidR="00C8529D" w:rsidRDefault="00C8529D">
            <w:pPr>
              <w:spacing w:after="0" w:line="240" w:lineRule="auto"/>
              <w:rPr>
                <w:b/>
              </w:rPr>
            </w:pPr>
            <w:r>
              <w:rPr>
                <w:rStyle w:val="FontStyle152"/>
                <w:sz w:val="24"/>
                <w:szCs w:val="24"/>
              </w:rPr>
              <w:t>Савенков А. 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Коллективное творчество дошкольников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М.: Педагогическое общество России, 2005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Соломенникова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О. 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Радость творчества. Ознакомление детей 5-7 лет   с народным искусством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 2005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Халезова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Н. Б.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 xml:space="preserve">Декоративная лепка в детском саду / Под ред. М. Б. </w:t>
            </w:r>
            <w:proofErr w:type="spellStart"/>
            <w:r>
              <w:rPr>
                <w:rStyle w:val="FontStyle152"/>
                <w:sz w:val="24"/>
                <w:szCs w:val="24"/>
              </w:rPr>
              <w:t>Зацепиной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М.: Сфера, 2005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Гербова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В. 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Приобщение детей к художественной литературе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</w:t>
            </w:r>
          </w:p>
          <w:p w:rsidR="00C8529D" w:rsidRDefault="00C8529D">
            <w:pPr>
              <w:spacing w:after="0" w:line="240" w:lineRule="auto"/>
              <w:rPr>
                <w:b/>
              </w:rPr>
            </w:pPr>
            <w:r>
              <w:rPr>
                <w:rStyle w:val="FontStyle152"/>
                <w:sz w:val="24"/>
                <w:szCs w:val="24"/>
              </w:rPr>
              <w:t>2005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Зацепина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М. Б.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Музыкальное воспитание в детском саду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</w:t>
            </w:r>
          </w:p>
          <w:p w:rsidR="00C8529D" w:rsidRDefault="00C8529D">
            <w:pPr>
              <w:spacing w:after="0" w:line="240" w:lineRule="auto"/>
              <w:rPr>
                <w:b/>
              </w:rPr>
            </w:pPr>
            <w:r>
              <w:rPr>
                <w:rStyle w:val="FontStyle152"/>
                <w:sz w:val="24"/>
                <w:szCs w:val="24"/>
              </w:rPr>
              <w:t>2005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pStyle w:val="Style66"/>
              <w:widowControl/>
              <w:spacing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Зацепина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М. Б.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Культурно-досуговая деятельность в детском саду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</w:t>
            </w:r>
          </w:p>
          <w:p w:rsidR="00C8529D" w:rsidRDefault="00C8529D">
            <w:pPr>
              <w:spacing w:after="0" w:line="240" w:lineRule="auto"/>
            </w:pPr>
            <w:r>
              <w:rPr>
                <w:rStyle w:val="FontStyle152"/>
                <w:sz w:val="24"/>
                <w:szCs w:val="24"/>
              </w:rPr>
              <w:t>2005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pStyle w:val="Style66"/>
              <w:widowControl/>
              <w:spacing w:line="240" w:lineRule="auto"/>
              <w:rPr>
                <w:rStyle w:val="FontStyle152"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Зацепина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М. Б.,</w:t>
            </w:r>
          </w:p>
          <w:p w:rsidR="00C8529D" w:rsidRDefault="00C8529D">
            <w:pPr>
              <w:pStyle w:val="Style66"/>
              <w:widowControl/>
              <w:spacing w:line="240" w:lineRule="auto"/>
            </w:pPr>
            <w:r>
              <w:rPr>
                <w:rStyle w:val="FontStyle152"/>
                <w:sz w:val="24"/>
                <w:szCs w:val="24"/>
              </w:rPr>
              <w:t>Антонова Т. 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Народные праздники в детском саду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</w:t>
            </w:r>
          </w:p>
          <w:p w:rsidR="00C8529D" w:rsidRDefault="00C8529D">
            <w:pPr>
              <w:spacing w:after="0" w:line="240" w:lineRule="auto"/>
            </w:pPr>
            <w:r>
              <w:rPr>
                <w:rStyle w:val="FontStyle152"/>
                <w:sz w:val="24"/>
                <w:szCs w:val="24"/>
              </w:rPr>
              <w:t>2005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pStyle w:val="Style66"/>
              <w:widowControl/>
              <w:spacing w:line="240" w:lineRule="auto"/>
              <w:rPr>
                <w:rStyle w:val="FontStyle152"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Зацепина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М. Б.,</w:t>
            </w:r>
          </w:p>
          <w:p w:rsidR="00C8529D" w:rsidRDefault="00C8529D">
            <w:pPr>
              <w:pStyle w:val="Style66"/>
              <w:widowControl/>
              <w:spacing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 xml:space="preserve"> Антонова Т.В.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Праздники и развлечения в детском саду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</w:t>
            </w:r>
          </w:p>
          <w:p w:rsidR="00C8529D" w:rsidRDefault="00C8529D">
            <w:pPr>
              <w:spacing w:after="0"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2005</w:t>
            </w:r>
          </w:p>
        </w:tc>
      </w:tr>
    </w:tbl>
    <w:p w:rsidR="00C8529D" w:rsidRDefault="00C8529D" w:rsidP="00C8529D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Методическое обеспечение образовательной области «Художественно-эстетическое развитие» (формируемая часть)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4394"/>
        <w:gridCol w:w="2693"/>
      </w:tblGrid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Автор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составитель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издания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Издательство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pStyle w:val="Style66"/>
              <w:widowControl/>
              <w:spacing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Никитина А.В.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pStyle w:val="Style66"/>
              <w:widowControl/>
              <w:spacing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«Нетрадиционные техники рисования в детском саду»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pStyle w:val="Style66"/>
              <w:widowControl/>
              <w:spacing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Санкт – Петербург, 2008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pStyle w:val="Style66"/>
              <w:widowControl/>
              <w:spacing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Буренина А.И.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pStyle w:val="Style66"/>
              <w:widowControl/>
              <w:spacing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Ритмическая мозаика; Программа по ритмической пластике детей 3–7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pStyle w:val="Style66"/>
              <w:widowControl/>
              <w:spacing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СПб.: РЖ «Музыкальная палитра» 2008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pStyle w:val="Style66"/>
              <w:widowControl/>
              <w:spacing w:line="240" w:lineRule="auto"/>
              <w:rPr>
                <w:rStyle w:val="FontStyle152"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Каплунова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И.М., </w:t>
            </w:r>
            <w:proofErr w:type="spellStart"/>
            <w:r>
              <w:rPr>
                <w:rStyle w:val="FontStyle152"/>
                <w:sz w:val="24"/>
                <w:szCs w:val="24"/>
              </w:rPr>
              <w:t>Новоскольцева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И.А.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pStyle w:val="Style66"/>
              <w:widowControl/>
              <w:spacing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Ладушки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pStyle w:val="Style66"/>
              <w:widowControl/>
              <w:spacing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Санкт – Петербург, 2006</w:t>
            </w:r>
          </w:p>
        </w:tc>
      </w:tr>
    </w:tbl>
    <w:p w:rsidR="00C8529D" w:rsidRDefault="00C8529D" w:rsidP="00C8529D">
      <w:pPr>
        <w:shd w:val="clear" w:color="auto" w:fill="FFFFFF"/>
        <w:jc w:val="both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Физическое развитие</w:t>
      </w:r>
      <w:r>
        <w:rPr>
          <w:rFonts w:ascii="Times New Roman" w:hAnsi="Times New Roman"/>
          <w:sz w:val="24"/>
          <w:szCs w:val="24"/>
        </w:rPr>
        <w:t xml:space="preserve"> включает </w:t>
      </w:r>
    </w:p>
    <w:p w:rsidR="00C8529D" w:rsidRDefault="00C8529D" w:rsidP="00C8529D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</w:p>
    <w:p w:rsidR="00C8529D" w:rsidRDefault="00C8529D" w:rsidP="00C8529D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</w:t>
      </w:r>
    </w:p>
    <w:p w:rsidR="00C8529D" w:rsidRDefault="00C8529D" w:rsidP="00C8529D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формирование начальных представлений о некоторых видах спорта, овладение подвижными играми с правилами; </w:t>
      </w:r>
    </w:p>
    <w:p w:rsidR="00C8529D" w:rsidRDefault="00C8529D" w:rsidP="00C8529D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становление целенаправленности и </w:t>
      </w:r>
      <w:proofErr w:type="spellStart"/>
      <w:r>
        <w:rPr>
          <w:rFonts w:ascii="Times New Roman" w:hAnsi="Times New Roman"/>
          <w:sz w:val="24"/>
          <w:szCs w:val="24"/>
        </w:rPr>
        <w:t>саморегуляции</w:t>
      </w:r>
      <w:proofErr w:type="spellEnd"/>
      <w:r>
        <w:rPr>
          <w:rFonts w:ascii="Times New Roman" w:hAnsi="Times New Roman"/>
          <w:sz w:val="24"/>
          <w:szCs w:val="24"/>
        </w:rPr>
        <w:t xml:space="preserve"> в двигательной сфере; </w:t>
      </w:r>
    </w:p>
    <w:p w:rsidR="00C8529D" w:rsidRDefault="00C8529D" w:rsidP="00C8529D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C8529D" w:rsidRDefault="00C8529D" w:rsidP="00C8529D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pacing w:val="-2"/>
          <w:sz w:val="24"/>
          <w:szCs w:val="24"/>
        </w:rPr>
        <w:t>Методическое обеспечение образовательной области  «Физическое развитие»</w:t>
      </w:r>
      <w:r>
        <w:rPr>
          <w:rFonts w:ascii="Times New Roman" w:hAnsi="Times New Roman"/>
          <w:b/>
          <w:sz w:val="24"/>
          <w:szCs w:val="24"/>
        </w:rPr>
        <w:t xml:space="preserve"> (обязательная часть)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4394"/>
        <w:gridCol w:w="2693"/>
      </w:tblGrid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Издательство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Новикова И. М.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Формирование представлений о здоровом образе жизни у дошкольников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 2009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Пензулаева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Л. 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Оздоровительная гимнастика для детей 3-7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Мозаика-Синтез,2009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Пензулаева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Л. 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Физкультурные занятия в детском саду. Вторая младшая, средняя, старшая группы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 2009</w:t>
            </w:r>
          </w:p>
        </w:tc>
      </w:tr>
      <w:tr w:rsidR="00C8529D" w:rsidTr="00C8529D">
        <w:trPr>
          <w:trHeight w:val="49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Степаненкова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Э. Я.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Методика физического воспитания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pStyle w:val="Style1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Style w:val="FontStyle152"/>
                <w:sz w:val="24"/>
                <w:szCs w:val="24"/>
              </w:rPr>
              <w:t>М.: Издательский дом «Воспитание дошкольника», 2005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Степаненкова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Э. Я.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Методика проведения подвижных игр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pStyle w:val="Style1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Style w:val="FontStyle152"/>
                <w:sz w:val="24"/>
                <w:szCs w:val="24"/>
              </w:rPr>
              <w:t>М.:  Мозаика-Синтез, 2008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Степаненкова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Э. Я.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Физическое воспитание в детском саду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pStyle w:val="Style11"/>
              <w:widowControl/>
              <w:spacing w:line="240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Style w:val="FontStyle152"/>
                <w:sz w:val="24"/>
                <w:szCs w:val="24"/>
              </w:rPr>
              <w:t>М.: Мозаика-Синтез, 2005</w:t>
            </w:r>
          </w:p>
        </w:tc>
      </w:tr>
    </w:tbl>
    <w:p w:rsidR="00C8529D" w:rsidRDefault="00C8529D" w:rsidP="00C8529D">
      <w:pPr>
        <w:shd w:val="clear" w:color="auto" w:fill="FFFFFF"/>
        <w:jc w:val="both"/>
        <w:rPr>
          <w:rFonts w:ascii="Times New Roman" w:hAnsi="Times New Roman"/>
          <w:b/>
          <w:spacing w:val="-2"/>
          <w:sz w:val="24"/>
          <w:szCs w:val="24"/>
        </w:rPr>
      </w:pPr>
    </w:p>
    <w:p w:rsidR="00C8529D" w:rsidRDefault="00C8529D" w:rsidP="00C8529D">
      <w:pPr>
        <w:shd w:val="clear" w:color="auto" w:fill="FFFFFF"/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pacing w:val="-2"/>
          <w:sz w:val="24"/>
          <w:szCs w:val="24"/>
        </w:rPr>
        <w:t>Методическое обеспечение образовательной области  «Физическое развитие»</w:t>
      </w:r>
      <w:r>
        <w:rPr>
          <w:rFonts w:ascii="Times New Roman" w:hAnsi="Times New Roman"/>
          <w:b/>
          <w:sz w:val="24"/>
          <w:szCs w:val="24"/>
        </w:rPr>
        <w:t xml:space="preserve"> (формируемая часть)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4394"/>
        <w:gridCol w:w="2693"/>
      </w:tblGrid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Автор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Издательство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Style w:val="FontStyle152"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Алямовская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В.Г.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Как воспитывать здорового ребёнка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М., 1993г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Style w:val="FontStyle152"/>
                <w:sz w:val="24"/>
                <w:szCs w:val="24"/>
              </w:rPr>
            </w:pPr>
            <w:proofErr w:type="spellStart"/>
            <w:r>
              <w:rPr>
                <w:rStyle w:val="FontStyle152"/>
                <w:sz w:val="24"/>
                <w:szCs w:val="24"/>
              </w:rPr>
              <w:t>Береснева</w:t>
            </w:r>
            <w:proofErr w:type="spellEnd"/>
            <w:r>
              <w:rPr>
                <w:rStyle w:val="FontStyle152"/>
                <w:sz w:val="24"/>
                <w:szCs w:val="24"/>
              </w:rPr>
              <w:t xml:space="preserve"> З.И.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Здоровый  малыш:  Программа  оздоровления  детей  в  ДОУ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М.:ТЦ Сфера, 2005.</w:t>
            </w:r>
          </w:p>
        </w:tc>
      </w:tr>
      <w:tr w:rsidR="00C8529D" w:rsidTr="00C8529D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 xml:space="preserve">Коваленко В.В., Коваленко С.В.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Артикуляционная и пальчиковая гимнастика</w:t>
            </w:r>
          </w:p>
          <w:p w:rsidR="00C8529D" w:rsidRDefault="00C8529D">
            <w:pPr>
              <w:spacing w:after="0" w:line="240" w:lineRule="auto"/>
              <w:rPr>
                <w:rStyle w:val="FontStyle152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Style w:val="FontStyle152"/>
                <w:sz w:val="24"/>
                <w:szCs w:val="24"/>
              </w:rPr>
            </w:pPr>
            <w:r>
              <w:rPr>
                <w:rStyle w:val="FontStyle152"/>
                <w:sz w:val="24"/>
                <w:szCs w:val="24"/>
              </w:rPr>
              <w:t>М.:ТЦ Сфера, 2010</w:t>
            </w:r>
          </w:p>
        </w:tc>
      </w:tr>
    </w:tbl>
    <w:p w:rsidR="00C8529D" w:rsidRDefault="00C8529D" w:rsidP="00C8529D">
      <w:pPr>
        <w:shd w:val="clear" w:color="auto" w:fill="FFFFFF"/>
        <w:ind w:right="21"/>
        <w:jc w:val="both"/>
        <w:rPr>
          <w:rFonts w:ascii="Times New Roman" w:hAnsi="Times New Roman"/>
          <w:b/>
          <w:spacing w:val="-2"/>
          <w:sz w:val="24"/>
          <w:szCs w:val="24"/>
        </w:rPr>
      </w:pPr>
    </w:p>
    <w:p w:rsidR="00C8529D" w:rsidRDefault="00C8529D" w:rsidP="00C8529D">
      <w:pPr>
        <w:shd w:val="clear" w:color="auto" w:fill="FFFFFF"/>
        <w:ind w:right="21"/>
        <w:jc w:val="both"/>
        <w:rPr>
          <w:rFonts w:ascii="Times New Roman" w:hAnsi="Times New Roman"/>
          <w:b/>
          <w:spacing w:val="-2"/>
          <w:sz w:val="24"/>
          <w:szCs w:val="24"/>
        </w:rPr>
      </w:pPr>
      <w:r>
        <w:rPr>
          <w:rFonts w:ascii="Times New Roman" w:hAnsi="Times New Roman"/>
          <w:b/>
          <w:spacing w:val="-2"/>
          <w:sz w:val="24"/>
          <w:szCs w:val="24"/>
        </w:rPr>
        <w:t>4. 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</w:p>
    <w:p w:rsidR="00C8529D" w:rsidRDefault="00C8529D" w:rsidP="00C8529D">
      <w:pPr>
        <w:shd w:val="clear" w:color="auto" w:fill="FFFFFF"/>
        <w:ind w:right="768"/>
        <w:rPr>
          <w:rFonts w:ascii="Times New Roman" w:hAnsi="Times New Roman"/>
          <w:b/>
          <w:spacing w:val="-2"/>
          <w:sz w:val="24"/>
          <w:szCs w:val="24"/>
        </w:rPr>
      </w:pPr>
      <w:r>
        <w:rPr>
          <w:rFonts w:ascii="Times New Roman" w:hAnsi="Times New Roman"/>
          <w:b/>
          <w:spacing w:val="-2"/>
          <w:sz w:val="24"/>
          <w:szCs w:val="24"/>
        </w:rPr>
        <w:t>Формы работы по образовательным областям</w:t>
      </w: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7"/>
        <w:gridCol w:w="3633"/>
        <w:gridCol w:w="4140"/>
      </w:tblGrid>
      <w:tr w:rsidR="00C8529D" w:rsidTr="00C8529D">
        <w:trPr>
          <w:trHeight w:val="28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Направления развития и образования детей (образовательные области):</w:t>
            </w:r>
          </w:p>
        </w:tc>
        <w:tc>
          <w:tcPr>
            <w:tcW w:w="7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Формы работы</w:t>
            </w:r>
          </w:p>
        </w:tc>
      </w:tr>
      <w:tr w:rsidR="00C8529D" w:rsidTr="00C8529D">
        <w:trPr>
          <w:trHeight w:val="1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Младший дошкольный возраст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bCs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7"/>
                <w:sz w:val="24"/>
                <w:szCs w:val="24"/>
              </w:rPr>
              <w:t>Старший дошкольный возраст</w:t>
            </w:r>
          </w:p>
        </w:tc>
      </w:tr>
      <w:tr w:rsidR="00C8529D" w:rsidTr="00C8529D">
        <w:trPr>
          <w:trHeight w:val="28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Физическое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развитие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numPr>
                <w:ilvl w:val="0"/>
                <w:numId w:val="16"/>
              </w:numPr>
              <w:tabs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Игровая беседа с элементами</w:t>
            </w:r>
          </w:p>
          <w:p w:rsidR="00C8529D" w:rsidRDefault="00C8529D">
            <w:pPr>
              <w:spacing w:after="0" w:line="240" w:lineRule="auto"/>
              <w:ind w:left="10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движений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Интегративная деятельность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Экспериментирование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Ситуативный разговор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Проблемная ситуация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numPr>
                <w:ilvl w:val="0"/>
                <w:numId w:val="1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Физкультурное занятие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Утренняя гимнастика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Интегративная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Контрольно- диагностическая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и физкультурные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досуги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состязания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деятельность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взрослого и детей тематического характера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  <w:p w:rsidR="00C8529D" w:rsidRDefault="00C8529D">
            <w:pPr>
              <w:numPr>
                <w:ilvl w:val="0"/>
                <w:numId w:val="16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Проблемная ситуация</w:t>
            </w:r>
          </w:p>
        </w:tc>
      </w:tr>
      <w:tr w:rsidR="00C8529D" w:rsidTr="00C8529D">
        <w:trPr>
          <w:trHeight w:val="6998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Социально-коммуникативное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numPr>
                <w:ilvl w:val="0"/>
                <w:numId w:val="1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Игровое упражнение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игра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с воспитателем игра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со сверстниками игра (парная, в малой группе)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Педагогическая ситуация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Ситуация морального выбора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Поручение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Дежурство.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numPr>
                <w:ilvl w:val="0"/>
                <w:numId w:val="17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игра.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с воспитателем игра.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со сверстниками игра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Педагогическая ситуация.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Ситуация морального выбора.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Интегративная деятельность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Совместные действия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Рассматривание.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и анализ мультфильмов,</w:t>
            </w:r>
          </w:p>
          <w:p w:rsidR="00C8529D" w:rsidRDefault="00C8529D">
            <w:pPr>
              <w:spacing w:after="0" w:line="240" w:lineRule="auto"/>
              <w:ind w:left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видеофильмов, телепередач.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Экспериментирование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Поручение и задание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Дежурство.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деятельность</w:t>
            </w:r>
          </w:p>
          <w:p w:rsidR="00C8529D" w:rsidRDefault="00C8529D">
            <w:pPr>
              <w:spacing w:after="0" w:line="240" w:lineRule="auto"/>
              <w:ind w:left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взрослого и детей тематического</w:t>
            </w:r>
          </w:p>
          <w:p w:rsidR="00C8529D" w:rsidRDefault="00C8529D">
            <w:pPr>
              <w:spacing w:after="0" w:line="240" w:lineRule="auto"/>
              <w:ind w:left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характера</w:t>
            </w:r>
          </w:p>
          <w:p w:rsidR="00C8529D" w:rsidRDefault="00C8529D">
            <w:pPr>
              <w:numPr>
                <w:ilvl w:val="0"/>
                <w:numId w:val="17"/>
              </w:numPr>
              <w:tabs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</w:tc>
      </w:tr>
      <w:tr w:rsidR="00C8529D" w:rsidTr="00C8529D">
        <w:trPr>
          <w:trHeight w:val="282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numPr>
                <w:ilvl w:val="0"/>
                <w:numId w:val="18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Рассматривание</w:t>
            </w:r>
          </w:p>
          <w:p w:rsidR="00C8529D" w:rsidRDefault="00C8529D">
            <w:pPr>
              <w:numPr>
                <w:ilvl w:val="0"/>
                <w:numId w:val="18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 ситуация</w:t>
            </w:r>
          </w:p>
          <w:p w:rsidR="00C8529D" w:rsidRDefault="00C8529D">
            <w:pPr>
              <w:numPr>
                <w:ilvl w:val="0"/>
                <w:numId w:val="18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 игра</w:t>
            </w:r>
          </w:p>
          <w:p w:rsidR="00C8529D" w:rsidRDefault="00C8529D">
            <w:pPr>
              <w:numPr>
                <w:ilvl w:val="0"/>
                <w:numId w:val="18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Ситуация общения.</w:t>
            </w:r>
          </w:p>
          <w:p w:rsidR="00C8529D" w:rsidRDefault="00C8529D">
            <w:pPr>
              <w:numPr>
                <w:ilvl w:val="0"/>
                <w:numId w:val="18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(в том числе в процессе наблюдения за объектами природы, трудом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взрослых). </w:t>
            </w:r>
          </w:p>
          <w:p w:rsidR="00C8529D" w:rsidRDefault="00C8529D">
            <w:pPr>
              <w:numPr>
                <w:ilvl w:val="0"/>
                <w:numId w:val="18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Интегративная деятельность</w:t>
            </w:r>
          </w:p>
          <w:p w:rsidR="00C8529D" w:rsidRDefault="00C8529D">
            <w:pPr>
              <w:numPr>
                <w:ilvl w:val="0"/>
                <w:numId w:val="18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Хороводная игра с пением</w:t>
            </w:r>
          </w:p>
          <w:p w:rsidR="00C8529D" w:rsidRDefault="00C8529D">
            <w:pPr>
              <w:numPr>
                <w:ilvl w:val="0"/>
                <w:numId w:val="18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Игра-драматизация</w:t>
            </w:r>
          </w:p>
          <w:p w:rsidR="00C8529D" w:rsidRDefault="00C8529D">
            <w:pPr>
              <w:numPr>
                <w:ilvl w:val="0"/>
                <w:numId w:val="18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  <w:p w:rsidR="00C8529D" w:rsidRDefault="00C8529D">
            <w:pPr>
              <w:numPr>
                <w:ilvl w:val="0"/>
                <w:numId w:val="18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</w:t>
            </w:r>
          </w:p>
          <w:p w:rsidR="00C8529D" w:rsidRDefault="00C8529D">
            <w:pPr>
              <w:numPr>
                <w:ilvl w:val="0"/>
                <w:numId w:val="18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</w:t>
            </w:r>
          </w:p>
          <w:p w:rsidR="00C8529D" w:rsidRDefault="00C8529D">
            <w:pPr>
              <w:numPr>
                <w:ilvl w:val="0"/>
                <w:numId w:val="18"/>
              </w:numPr>
              <w:tabs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numPr>
                <w:ilvl w:val="0"/>
                <w:numId w:val="18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Чтение.</w:t>
            </w:r>
          </w:p>
          <w:p w:rsidR="00C8529D" w:rsidRDefault="00C8529D">
            <w:pPr>
              <w:numPr>
                <w:ilvl w:val="0"/>
                <w:numId w:val="18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C8529D" w:rsidRDefault="00C8529D">
            <w:pPr>
              <w:numPr>
                <w:ilvl w:val="0"/>
                <w:numId w:val="18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</w:t>
            </w:r>
          </w:p>
          <w:p w:rsidR="00C8529D" w:rsidRDefault="00C8529D">
            <w:pPr>
              <w:numPr>
                <w:ilvl w:val="0"/>
                <w:numId w:val="18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проблемных ситуаций.</w:t>
            </w:r>
          </w:p>
          <w:p w:rsidR="00C8529D" w:rsidRDefault="00C8529D">
            <w:pPr>
              <w:numPr>
                <w:ilvl w:val="0"/>
                <w:numId w:val="18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Разговор с детьми</w:t>
            </w:r>
          </w:p>
          <w:p w:rsidR="00C8529D" w:rsidRDefault="00C8529D">
            <w:pPr>
              <w:numPr>
                <w:ilvl w:val="0"/>
                <w:numId w:val="18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C8529D" w:rsidRDefault="00C8529D">
            <w:pPr>
              <w:numPr>
                <w:ilvl w:val="0"/>
                <w:numId w:val="18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Проектная деятельность</w:t>
            </w:r>
          </w:p>
          <w:p w:rsidR="00C8529D" w:rsidRDefault="00C8529D">
            <w:pPr>
              <w:numPr>
                <w:ilvl w:val="0"/>
                <w:numId w:val="18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коллекций</w:t>
            </w:r>
          </w:p>
          <w:p w:rsidR="00C8529D" w:rsidRDefault="00C8529D">
            <w:pPr>
              <w:numPr>
                <w:ilvl w:val="0"/>
                <w:numId w:val="18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Интегративная деятельность</w:t>
            </w:r>
          </w:p>
          <w:p w:rsidR="00C8529D" w:rsidRDefault="00C8529D">
            <w:pPr>
              <w:numPr>
                <w:ilvl w:val="0"/>
                <w:numId w:val="18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Обсуждение.</w:t>
            </w:r>
          </w:p>
          <w:p w:rsidR="00C8529D" w:rsidRDefault="00C8529D">
            <w:pPr>
              <w:numPr>
                <w:ilvl w:val="0"/>
                <w:numId w:val="18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Рассказ.</w:t>
            </w:r>
          </w:p>
          <w:p w:rsidR="00C8529D" w:rsidRDefault="00C8529D">
            <w:pPr>
              <w:numPr>
                <w:ilvl w:val="0"/>
                <w:numId w:val="18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Инсценирование</w:t>
            </w:r>
            <w:proofErr w:type="spellEnd"/>
          </w:p>
          <w:p w:rsidR="00C8529D" w:rsidRDefault="00C8529D">
            <w:pPr>
              <w:numPr>
                <w:ilvl w:val="0"/>
                <w:numId w:val="18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Ситуативный разговор с детьми</w:t>
            </w:r>
          </w:p>
          <w:p w:rsidR="00C8529D" w:rsidRDefault="00C8529D">
            <w:pPr>
              <w:numPr>
                <w:ilvl w:val="0"/>
                <w:numId w:val="18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Сочинение загадок</w:t>
            </w:r>
          </w:p>
          <w:p w:rsidR="00C8529D" w:rsidRDefault="00C8529D">
            <w:pPr>
              <w:numPr>
                <w:ilvl w:val="0"/>
                <w:numId w:val="18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Проблемная ситуация</w:t>
            </w:r>
          </w:p>
          <w:p w:rsidR="00C8529D" w:rsidRDefault="00C8529D">
            <w:pPr>
              <w:numPr>
                <w:ilvl w:val="0"/>
                <w:numId w:val="18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Использование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различных видов театра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rPr>
          <w:trHeight w:val="29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Познавательное развитие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numPr>
                <w:ilvl w:val="0"/>
                <w:numId w:val="19"/>
              </w:numPr>
              <w:tabs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</w:t>
            </w:r>
          </w:p>
          <w:p w:rsidR="00C8529D" w:rsidRDefault="00C8529D">
            <w:pPr>
              <w:numPr>
                <w:ilvl w:val="0"/>
                <w:numId w:val="19"/>
              </w:numPr>
              <w:tabs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C8529D" w:rsidRDefault="00C8529D">
            <w:pPr>
              <w:numPr>
                <w:ilvl w:val="0"/>
                <w:numId w:val="19"/>
              </w:numPr>
              <w:tabs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Игра-экспериментирование.</w:t>
            </w:r>
          </w:p>
          <w:p w:rsidR="00C8529D" w:rsidRDefault="00C8529D">
            <w:pPr>
              <w:numPr>
                <w:ilvl w:val="0"/>
                <w:numId w:val="19"/>
              </w:numPr>
              <w:tabs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Исследовательская</w:t>
            </w:r>
          </w:p>
          <w:p w:rsidR="00C8529D" w:rsidRDefault="00C8529D">
            <w:pPr>
              <w:numPr>
                <w:ilvl w:val="0"/>
                <w:numId w:val="19"/>
              </w:numPr>
              <w:tabs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деятельность</w:t>
            </w:r>
          </w:p>
          <w:p w:rsidR="00C8529D" w:rsidRDefault="00C8529D">
            <w:pPr>
              <w:numPr>
                <w:ilvl w:val="0"/>
                <w:numId w:val="19"/>
              </w:numPr>
              <w:tabs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Конструирование.</w:t>
            </w:r>
          </w:p>
          <w:p w:rsidR="00C8529D" w:rsidRDefault="00C8529D">
            <w:pPr>
              <w:numPr>
                <w:ilvl w:val="0"/>
                <w:numId w:val="19"/>
              </w:numPr>
              <w:tabs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Развивающая игра</w:t>
            </w:r>
          </w:p>
          <w:p w:rsidR="00C8529D" w:rsidRDefault="00C8529D">
            <w:pPr>
              <w:numPr>
                <w:ilvl w:val="0"/>
                <w:numId w:val="19"/>
              </w:numPr>
              <w:tabs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</w:t>
            </w:r>
          </w:p>
          <w:p w:rsidR="00C8529D" w:rsidRDefault="00C8529D">
            <w:pPr>
              <w:numPr>
                <w:ilvl w:val="0"/>
                <w:numId w:val="19"/>
              </w:numPr>
              <w:tabs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Ситуативный разговор</w:t>
            </w:r>
          </w:p>
          <w:p w:rsidR="00C8529D" w:rsidRDefault="00C8529D">
            <w:pPr>
              <w:numPr>
                <w:ilvl w:val="0"/>
                <w:numId w:val="19"/>
              </w:numPr>
              <w:tabs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</w:t>
            </w:r>
          </w:p>
          <w:p w:rsidR="00C8529D" w:rsidRDefault="00C8529D">
            <w:pPr>
              <w:numPr>
                <w:ilvl w:val="0"/>
                <w:numId w:val="19"/>
              </w:numPr>
              <w:tabs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Интегративная деятельность</w:t>
            </w:r>
          </w:p>
          <w:p w:rsidR="00C8529D" w:rsidRDefault="00C8529D">
            <w:pPr>
              <w:numPr>
                <w:ilvl w:val="0"/>
                <w:numId w:val="19"/>
              </w:numPr>
              <w:tabs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C8529D" w:rsidRDefault="00C8529D">
            <w:pPr>
              <w:numPr>
                <w:ilvl w:val="0"/>
                <w:numId w:val="19"/>
              </w:numPr>
              <w:tabs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Проблемная ситуация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numPr>
                <w:ilvl w:val="0"/>
                <w:numId w:val="1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коллекций</w:t>
            </w:r>
          </w:p>
          <w:p w:rsidR="00C8529D" w:rsidRDefault="00C8529D">
            <w:pPr>
              <w:numPr>
                <w:ilvl w:val="0"/>
                <w:numId w:val="1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Проектная деятельность</w:t>
            </w:r>
          </w:p>
          <w:p w:rsidR="00C8529D" w:rsidRDefault="00C8529D">
            <w:pPr>
              <w:numPr>
                <w:ilvl w:val="0"/>
                <w:numId w:val="1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Исследовательская деятельность.</w:t>
            </w:r>
          </w:p>
          <w:p w:rsidR="00C8529D" w:rsidRDefault="00C8529D">
            <w:pPr>
              <w:numPr>
                <w:ilvl w:val="0"/>
                <w:numId w:val="1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  <w:p w:rsidR="00C8529D" w:rsidRDefault="00C8529D">
            <w:pPr>
              <w:numPr>
                <w:ilvl w:val="0"/>
                <w:numId w:val="1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Экспериментирование</w:t>
            </w:r>
          </w:p>
          <w:p w:rsidR="00C8529D" w:rsidRDefault="00C8529D">
            <w:pPr>
              <w:numPr>
                <w:ilvl w:val="0"/>
                <w:numId w:val="1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Развивающая игра</w:t>
            </w:r>
          </w:p>
          <w:p w:rsidR="00C8529D" w:rsidRDefault="00C8529D">
            <w:pPr>
              <w:numPr>
                <w:ilvl w:val="0"/>
                <w:numId w:val="1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C8529D" w:rsidRDefault="00C8529D">
            <w:pPr>
              <w:numPr>
                <w:ilvl w:val="0"/>
                <w:numId w:val="1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Проблемная ситуация</w:t>
            </w:r>
          </w:p>
          <w:p w:rsidR="00C8529D" w:rsidRDefault="00C8529D">
            <w:pPr>
              <w:numPr>
                <w:ilvl w:val="0"/>
                <w:numId w:val="1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Рассказ</w:t>
            </w:r>
          </w:p>
          <w:p w:rsidR="00C8529D" w:rsidRDefault="00C8529D">
            <w:pPr>
              <w:numPr>
                <w:ilvl w:val="0"/>
                <w:numId w:val="1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C8529D" w:rsidRDefault="00C8529D">
            <w:pPr>
              <w:numPr>
                <w:ilvl w:val="0"/>
                <w:numId w:val="1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Интегративная  деятельность</w:t>
            </w:r>
          </w:p>
          <w:p w:rsidR="00C8529D" w:rsidRDefault="00C8529D">
            <w:pPr>
              <w:numPr>
                <w:ilvl w:val="0"/>
                <w:numId w:val="1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Экскурсии </w:t>
            </w:r>
          </w:p>
          <w:p w:rsidR="00C8529D" w:rsidRDefault="00C8529D">
            <w:pPr>
              <w:numPr>
                <w:ilvl w:val="0"/>
                <w:numId w:val="1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Коллекционирование </w:t>
            </w:r>
          </w:p>
          <w:p w:rsidR="00C8529D" w:rsidRDefault="00C8529D">
            <w:pPr>
              <w:numPr>
                <w:ilvl w:val="0"/>
                <w:numId w:val="1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Моделирование </w:t>
            </w:r>
          </w:p>
          <w:p w:rsidR="00C8529D" w:rsidRDefault="00C8529D">
            <w:pPr>
              <w:numPr>
                <w:ilvl w:val="0"/>
                <w:numId w:val="1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Реализация проекта </w:t>
            </w:r>
          </w:p>
          <w:p w:rsidR="00C8529D" w:rsidRDefault="00C8529D">
            <w:pPr>
              <w:numPr>
                <w:ilvl w:val="0"/>
                <w:numId w:val="19"/>
              </w:numPr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Игры с правилами </w:t>
            </w:r>
          </w:p>
        </w:tc>
      </w:tr>
      <w:tr w:rsidR="00C8529D" w:rsidTr="00C8529D">
        <w:trPr>
          <w:trHeight w:val="59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Художественно–эстетическое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3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numPr>
                <w:ilvl w:val="0"/>
                <w:numId w:val="20"/>
              </w:numPr>
              <w:tabs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эстетически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привлекательных предметов </w:t>
            </w:r>
          </w:p>
          <w:p w:rsidR="00C8529D" w:rsidRDefault="00C8529D">
            <w:pPr>
              <w:numPr>
                <w:ilvl w:val="0"/>
                <w:numId w:val="20"/>
              </w:numPr>
              <w:tabs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C8529D" w:rsidRDefault="00C8529D">
            <w:pPr>
              <w:numPr>
                <w:ilvl w:val="0"/>
                <w:numId w:val="20"/>
              </w:numPr>
              <w:tabs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выставок</w:t>
            </w:r>
          </w:p>
          <w:p w:rsidR="00C8529D" w:rsidRDefault="00C8529D">
            <w:pPr>
              <w:numPr>
                <w:ilvl w:val="0"/>
                <w:numId w:val="20"/>
              </w:numPr>
              <w:tabs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украшений</w:t>
            </w:r>
          </w:p>
          <w:p w:rsidR="00C8529D" w:rsidRDefault="00C8529D">
            <w:pPr>
              <w:numPr>
                <w:ilvl w:val="0"/>
                <w:numId w:val="20"/>
              </w:numPr>
              <w:tabs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Слушание соответствующей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возрасту народной,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классической, детской музыки</w:t>
            </w:r>
          </w:p>
          <w:p w:rsidR="00C8529D" w:rsidRDefault="00C8529D">
            <w:pPr>
              <w:numPr>
                <w:ilvl w:val="0"/>
                <w:numId w:val="20"/>
              </w:numPr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Экспериментирование со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звуками</w:t>
            </w:r>
          </w:p>
          <w:p w:rsidR="00C8529D" w:rsidRDefault="00C8529D">
            <w:pPr>
              <w:numPr>
                <w:ilvl w:val="0"/>
                <w:numId w:val="20"/>
              </w:numPr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Музыкально-дидактическая игра</w:t>
            </w:r>
          </w:p>
          <w:p w:rsidR="00C8529D" w:rsidRDefault="00C8529D">
            <w:pPr>
              <w:numPr>
                <w:ilvl w:val="0"/>
                <w:numId w:val="20"/>
              </w:numPr>
              <w:spacing w:after="0" w:line="240" w:lineRule="auto"/>
              <w:ind w:left="285" w:hanging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музыкальных игр и танцев</w:t>
            </w:r>
          </w:p>
          <w:p w:rsidR="00C8529D" w:rsidRDefault="00C8529D">
            <w:pPr>
              <w:numPr>
                <w:ilvl w:val="0"/>
                <w:numId w:val="20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Совместное пение</w:t>
            </w:r>
          </w:p>
          <w:p w:rsidR="00C8529D" w:rsidRDefault="00C8529D">
            <w:pPr>
              <w:tabs>
                <w:tab w:val="num" w:pos="0"/>
              </w:tabs>
              <w:spacing w:after="0"/>
              <w:ind w:left="285" w:hanging="180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numPr>
                <w:ilvl w:val="0"/>
                <w:numId w:val="20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Изготовление украшений для группового помещения к праздникам, предметов для игры, сувениров, предметов для познавательно-исследовательской деятельности. </w:t>
            </w:r>
          </w:p>
          <w:p w:rsidR="00C8529D" w:rsidRDefault="00C8529D">
            <w:pPr>
              <w:numPr>
                <w:ilvl w:val="0"/>
                <w:numId w:val="20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макетов, коллекций и их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оформление</w:t>
            </w:r>
          </w:p>
          <w:p w:rsidR="00C8529D" w:rsidRDefault="00C8529D">
            <w:pPr>
              <w:numPr>
                <w:ilvl w:val="0"/>
                <w:numId w:val="21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эстетически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привлекательных предметов </w:t>
            </w:r>
          </w:p>
          <w:p w:rsidR="00C8529D" w:rsidRDefault="00C8529D">
            <w:pPr>
              <w:numPr>
                <w:ilvl w:val="0"/>
                <w:numId w:val="21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</w:t>
            </w:r>
          </w:p>
          <w:p w:rsidR="00C8529D" w:rsidRDefault="00C8529D">
            <w:pPr>
              <w:numPr>
                <w:ilvl w:val="0"/>
                <w:numId w:val="21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выставок</w:t>
            </w:r>
          </w:p>
          <w:p w:rsidR="00C8529D" w:rsidRDefault="00C8529D">
            <w:pPr>
              <w:numPr>
                <w:ilvl w:val="0"/>
                <w:numId w:val="21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Слушание соответствующей</w:t>
            </w:r>
          </w:p>
          <w:p w:rsidR="00C8529D" w:rsidRDefault="00C8529D">
            <w:pPr>
              <w:spacing w:after="0"/>
              <w:ind w:left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возрасту народной, классической, детской музыки</w:t>
            </w:r>
          </w:p>
          <w:p w:rsidR="00C8529D" w:rsidRDefault="00C8529D">
            <w:pPr>
              <w:numPr>
                <w:ilvl w:val="0"/>
                <w:numId w:val="22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Музыкально- дидактическая игра</w:t>
            </w:r>
          </w:p>
          <w:p w:rsidR="00C8529D" w:rsidRDefault="00C8529D">
            <w:pPr>
              <w:numPr>
                <w:ilvl w:val="0"/>
                <w:numId w:val="22"/>
              </w:numPr>
              <w:tabs>
                <w:tab w:val="num" w:pos="252"/>
              </w:tabs>
              <w:spacing w:after="0" w:line="240" w:lineRule="auto"/>
              <w:ind w:left="252" w:hanging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интегративного характера, элементарного музыковедческого содержания)</w:t>
            </w:r>
          </w:p>
          <w:p w:rsidR="00C8529D" w:rsidRDefault="00C8529D">
            <w:pPr>
              <w:numPr>
                <w:ilvl w:val="0"/>
                <w:numId w:val="23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Интегративная деятельность</w:t>
            </w:r>
          </w:p>
          <w:p w:rsidR="00C8529D" w:rsidRDefault="00C8529D">
            <w:pPr>
              <w:numPr>
                <w:ilvl w:val="0"/>
                <w:numId w:val="23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Совместное и индивидуальное</w:t>
            </w:r>
          </w:p>
          <w:p w:rsidR="00C8529D" w:rsidRDefault="00C8529D">
            <w:pPr>
              <w:tabs>
                <w:tab w:val="num" w:pos="252"/>
              </w:tabs>
              <w:spacing w:after="0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           музыкальное  исполнение</w:t>
            </w:r>
          </w:p>
          <w:p w:rsidR="00C8529D" w:rsidRDefault="00C8529D">
            <w:pPr>
              <w:numPr>
                <w:ilvl w:val="0"/>
                <w:numId w:val="24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Музыкальное упражнение.</w:t>
            </w:r>
          </w:p>
          <w:p w:rsidR="00C8529D" w:rsidRDefault="00C8529D">
            <w:pPr>
              <w:numPr>
                <w:ilvl w:val="0"/>
                <w:numId w:val="24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Попевка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Распевка</w:t>
            </w:r>
            <w:proofErr w:type="spellEnd"/>
          </w:p>
          <w:p w:rsidR="00C8529D" w:rsidRDefault="00C8529D">
            <w:pPr>
              <w:numPr>
                <w:ilvl w:val="0"/>
                <w:numId w:val="24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Двигательный, пластический</w:t>
            </w:r>
          </w:p>
          <w:p w:rsidR="00C8529D" w:rsidRDefault="00C8529D">
            <w:pPr>
              <w:tabs>
                <w:tab w:val="num" w:pos="252"/>
              </w:tabs>
              <w:spacing w:after="0"/>
              <w:ind w:firstLine="2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танцевальный этюд</w:t>
            </w:r>
          </w:p>
          <w:p w:rsidR="00C8529D" w:rsidRDefault="00C8529D">
            <w:pPr>
              <w:numPr>
                <w:ilvl w:val="0"/>
                <w:numId w:val="25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Танец</w:t>
            </w:r>
          </w:p>
          <w:p w:rsidR="00C8529D" w:rsidRDefault="00C8529D">
            <w:pPr>
              <w:numPr>
                <w:ilvl w:val="0"/>
                <w:numId w:val="25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Творческое задание</w:t>
            </w:r>
          </w:p>
          <w:p w:rsidR="00C8529D" w:rsidRDefault="00C8529D">
            <w:pPr>
              <w:numPr>
                <w:ilvl w:val="0"/>
                <w:numId w:val="25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Концерт- импровизация</w:t>
            </w:r>
          </w:p>
          <w:p w:rsidR="00C8529D" w:rsidRDefault="00C8529D">
            <w:pPr>
              <w:numPr>
                <w:ilvl w:val="0"/>
                <w:numId w:val="25"/>
              </w:numPr>
              <w:tabs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 сюжетная игра</w:t>
            </w:r>
          </w:p>
        </w:tc>
      </w:tr>
    </w:tbl>
    <w:p w:rsidR="00C8529D" w:rsidRDefault="00C8529D" w:rsidP="00C8529D">
      <w:pPr>
        <w:shd w:val="clear" w:color="auto" w:fill="FFFFFF"/>
        <w:ind w:firstLine="288"/>
        <w:jc w:val="both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shd w:val="clear" w:color="auto" w:fill="FFFFFF"/>
        <w:ind w:firstLine="28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реализуется в различных видах деятельности (общении, игре, познавательно-исследовательской деятельности - как сквозных механизмах развития ребенка)</w:t>
      </w:r>
    </w:p>
    <w:p w:rsidR="00C8529D" w:rsidRDefault="00C8529D" w:rsidP="00C8529D">
      <w:pPr>
        <w:shd w:val="clear" w:color="auto" w:fill="FFFFFF"/>
        <w:ind w:firstLine="288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8"/>
        <w:gridCol w:w="5069"/>
      </w:tblGrid>
      <w:tr w:rsidR="00C8529D" w:rsidTr="00C8529D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Ранний возраст </w:t>
            </w:r>
          </w:p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( 2-3 года)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детей дошкольного возраста</w:t>
            </w:r>
          </w:p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(3 года - 8 лет)</w:t>
            </w:r>
          </w:p>
        </w:tc>
      </w:tr>
      <w:tr w:rsidR="00C8529D" w:rsidTr="00C8529D"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numPr>
                <w:ilvl w:val="0"/>
                <w:numId w:val="26"/>
              </w:numPr>
              <w:shd w:val="clear" w:color="auto" w:fill="FFFFFF"/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предметная деятельность и игры с составными и динамическими игрушками</w:t>
            </w:r>
          </w:p>
          <w:p w:rsidR="00C8529D" w:rsidRDefault="00C8529D">
            <w:pPr>
              <w:numPr>
                <w:ilvl w:val="0"/>
                <w:numId w:val="26"/>
              </w:numPr>
              <w:shd w:val="clear" w:color="auto" w:fill="FFFFFF"/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экспериментирование с материалами и веществами (песок, вода, тесто и пр.), </w:t>
            </w:r>
          </w:p>
          <w:p w:rsidR="00C8529D" w:rsidRDefault="00C8529D">
            <w:pPr>
              <w:numPr>
                <w:ilvl w:val="0"/>
                <w:numId w:val="26"/>
              </w:numPr>
              <w:shd w:val="clear" w:color="auto" w:fill="FFFFFF"/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общение с взрослым и совместные игры со сверстниками под руководством взрослого, </w:t>
            </w:r>
          </w:p>
          <w:p w:rsidR="00C8529D" w:rsidRDefault="00C8529D">
            <w:pPr>
              <w:numPr>
                <w:ilvl w:val="0"/>
                <w:numId w:val="26"/>
              </w:numPr>
              <w:shd w:val="clear" w:color="auto" w:fill="FFFFFF"/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самообслуживание и действия с бытовыми предметами-орудиями (ложка, совок, лопатка и пр.),</w:t>
            </w:r>
          </w:p>
          <w:p w:rsidR="00C8529D" w:rsidRDefault="00C8529D">
            <w:pPr>
              <w:numPr>
                <w:ilvl w:val="0"/>
                <w:numId w:val="26"/>
              </w:numPr>
              <w:shd w:val="clear" w:color="auto" w:fill="FFFFFF"/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восприятие смысла музыки, сказок, стихов, рассматривание картинок, двигательная активность;</w:t>
            </w:r>
          </w:p>
          <w:p w:rsidR="00C8529D" w:rsidRDefault="00C8529D">
            <w:pPr>
              <w:shd w:val="clear" w:color="auto" w:fill="FFFFFF"/>
              <w:tabs>
                <w:tab w:val="num" w:pos="360"/>
              </w:tabs>
              <w:ind w:left="360" w:hanging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numPr>
                <w:ilvl w:val="0"/>
                <w:numId w:val="26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игровая, включая сюжетно-ролевую игру, игру с правилами и другие виды игры, </w:t>
            </w:r>
          </w:p>
          <w:p w:rsidR="00C8529D" w:rsidRDefault="00C8529D">
            <w:pPr>
              <w:numPr>
                <w:ilvl w:val="0"/>
                <w:numId w:val="26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коммуникативная (общение и взаимодействие со взрослыми и сверстниками), </w:t>
            </w:r>
          </w:p>
          <w:p w:rsidR="00C8529D" w:rsidRDefault="00C8529D">
            <w:pPr>
              <w:numPr>
                <w:ilvl w:val="0"/>
                <w:numId w:val="26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познавательно-исследовательская (исследования объектов окружающего мира и экспериментирования с ними), </w:t>
            </w:r>
          </w:p>
          <w:p w:rsidR="00C8529D" w:rsidRDefault="00C8529D">
            <w:pPr>
              <w:numPr>
                <w:ilvl w:val="0"/>
                <w:numId w:val="26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восприятие художественной литературы и фольклора, </w:t>
            </w:r>
          </w:p>
          <w:p w:rsidR="00C8529D" w:rsidRDefault="00C8529D">
            <w:pPr>
              <w:numPr>
                <w:ilvl w:val="0"/>
                <w:numId w:val="26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самообслуживание и элементарный бытовой труд (в помещении и на улице), </w:t>
            </w:r>
          </w:p>
          <w:p w:rsidR="00C8529D" w:rsidRDefault="00C8529D">
            <w:pPr>
              <w:numPr>
                <w:ilvl w:val="0"/>
                <w:numId w:val="26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конструирование из разного материала, включая конструкторы, модули, бумагу, природный и иной материал, </w:t>
            </w:r>
          </w:p>
          <w:p w:rsidR="00C8529D" w:rsidRDefault="00C8529D">
            <w:pPr>
              <w:numPr>
                <w:ilvl w:val="0"/>
                <w:numId w:val="26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изобразительная (рисование, лепка, аппликация),</w:t>
            </w:r>
          </w:p>
          <w:p w:rsidR="00C8529D" w:rsidRDefault="00C8529D">
            <w:pPr>
              <w:numPr>
                <w:ilvl w:val="0"/>
                <w:numId w:val="26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</w:t>
            </w:r>
          </w:p>
          <w:p w:rsidR="00C8529D" w:rsidRDefault="00C8529D">
            <w:pPr>
              <w:numPr>
                <w:ilvl w:val="0"/>
                <w:numId w:val="26"/>
              </w:numPr>
              <w:shd w:val="clear" w:color="auto" w:fill="FFFFFF"/>
              <w:tabs>
                <w:tab w:val="num" w:pos="332"/>
              </w:tabs>
              <w:spacing w:after="0" w:line="240" w:lineRule="auto"/>
              <w:ind w:left="332" w:hanging="33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двигательная (овладение основными движениями) формы активности ребенка.</w:t>
            </w:r>
          </w:p>
        </w:tc>
      </w:tr>
    </w:tbl>
    <w:p w:rsidR="00C8529D" w:rsidRDefault="00C8529D" w:rsidP="00C8529D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Проектирование образовательного процесса    в соответствии с контингентом воспитанников, их индивидуальными и возрастными особенностями, состоянием здоровья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  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2"/>
        <w:gridCol w:w="3114"/>
        <w:gridCol w:w="2574"/>
        <w:gridCol w:w="3060"/>
      </w:tblGrid>
      <w:tr w:rsidR="00C8529D" w:rsidTr="00C8529D">
        <w:trPr>
          <w:trHeight w:val="250"/>
        </w:trPr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 детей</w:t>
            </w:r>
          </w:p>
        </w:tc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Регламентируемая    деятельность (НОД)</w:t>
            </w:r>
          </w:p>
        </w:tc>
        <w:tc>
          <w:tcPr>
            <w:tcW w:w="5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Нерегламентированная деятельность, час</w:t>
            </w:r>
          </w:p>
        </w:tc>
      </w:tr>
      <w:tr w:rsidR="00C8529D" w:rsidTr="00C8529D">
        <w:trPr>
          <w:trHeight w:val="1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</w:p>
        </w:tc>
      </w:tr>
      <w:tr w:rsidR="00C8529D" w:rsidTr="00C8529D">
        <w:trPr>
          <w:trHeight w:val="275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 г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  по 8-10 мин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7-7,5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</w:tr>
      <w:tr w:rsidR="00C8529D" w:rsidTr="00C8529D">
        <w:trPr>
          <w:trHeight w:val="260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 года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  по 15 мин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7- 7,5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</w:tr>
      <w:tr w:rsidR="00C8529D" w:rsidTr="00C8529D">
        <w:trPr>
          <w:trHeight w:val="369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4-5 лет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  по 20 мин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3-3,5</w:t>
            </w:r>
          </w:p>
        </w:tc>
      </w:tr>
      <w:tr w:rsidR="00C8529D" w:rsidTr="00C8529D">
        <w:trPr>
          <w:trHeight w:val="367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– 6 лет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 по 20-25 мин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– 6,5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 – 3,5</w:t>
            </w:r>
          </w:p>
        </w:tc>
      </w:tr>
      <w:tr w:rsidR="00C8529D" w:rsidTr="00C8529D">
        <w:trPr>
          <w:trHeight w:val="367"/>
        </w:trPr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 лет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 по 30 мин.</w:t>
            </w:r>
          </w:p>
        </w:tc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5,5 - 6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2,5 - 3</w:t>
            </w:r>
          </w:p>
        </w:tc>
      </w:tr>
    </w:tbl>
    <w:p w:rsidR="00C8529D" w:rsidRDefault="00C8529D" w:rsidP="00C852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Формы организации  непосредственно-образовательной деятельности: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для детей с 1 года до 3 лет – подгрупповая;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дошкольных группах -  подгрупповые, фронтальные </w:t>
      </w:r>
    </w:p>
    <w:p w:rsidR="00C8529D" w:rsidRDefault="00C8529D" w:rsidP="00C8529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Максимально допустимый объем образовательной нагрузки соответствует санитарно - эпидемиологическим правилам и нормативам </w:t>
      </w:r>
      <w:r>
        <w:rPr>
          <w:rFonts w:ascii="Times New Roman" w:hAnsi="Times New Roman"/>
          <w:b/>
          <w:bCs/>
          <w:sz w:val="24"/>
          <w:szCs w:val="24"/>
        </w:rPr>
        <w:t>СанПиН  2.4.1.3049-13  "Санитарно-эпидемиологические требования к устройству, содержанию и организации режима работы дошкольных образовательных организаций"</w:t>
      </w:r>
      <w:r>
        <w:rPr>
          <w:rFonts w:ascii="Times New Roman" w:hAnsi="Times New Roman"/>
          <w:sz w:val="24"/>
          <w:szCs w:val="24"/>
        </w:rPr>
        <w:t xml:space="preserve">,  утвержденным постановлением Главного государственного санитарного врача Российской Федерации от 15 мая 2013 г. № 26  (зарегистрировано Министерством юстиции Российской Федерации 29 мая 2013 г., регистрационный  № 28564). 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Для детей в возрасте от 1,5 до 3 лет</w:t>
      </w:r>
      <w:r>
        <w:rPr>
          <w:rFonts w:ascii="Times New Roman" w:hAnsi="Times New Roman"/>
          <w:sz w:val="24"/>
          <w:szCs w:val="24"/>
        </w:rPr>
        <w:t xml:space="preserve"> непосредственно образовательная деятельность составляет не более 1,5 часа  в неделю (игровая, музыкальная деятельность, общение, развитие движений). Продолжительность непрерывной образовательной деятельности не более 8-10 минут в первую и вторую половину дня.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младшей группе (дети четвертого года жизни) -2 часа 45 мин.,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средней группе (дети пятого года жизни) - 4 часа,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старшей группе (дети шестого года жизни) - 6 часов 15 минут, 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подготовительной (дети седьмого года жизни) - 8 часов 30 минут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Продолжительность непрерывной непосредственно образовательной деятельности 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детей 4-го года жизни - не более 15 минут, 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детей 5-го года жизни - не более 20 минут, 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детей 6-го года жизни - не более 25 минут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для детей 7-го года жизни - не более 30 минут. 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Максимально допустимый объем образовательной нагрузки в первой половине дня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младшей и средней группах не превышает 30 и 40 минут соответственно, 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старшей и подготовительной 45 минут и 1, 5 часа соответственно. 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середине времени, отведенного на непрерывную образовательную деятельность, проводят физкультминутку. Перерывы между периодами непосредственно образовательной деятельности - не менее 10 минут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Непосредственно образовательная деятельность с детьми   старшего дошкольного возраста осуществляется во второй половине дня после дневного сна, но не чаще 2-3 раз в неделю. Ее продолжительность составляет не более 25-30 минут в день. В середине непосредственно образовательной деятельности статического характера проводят физкультминутку.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Непосредственно образовательная деятельность физкультурно-оздоровительного и эстетического цикла занимает  не менее 50% общего времени, отведенного на непосредственно образовательную деятельность.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Непосредственно-образовательная деятельность, требующая повышенной познавательной активности и умственного напряжения детей, проводится в первую половину дня и в дни наиболее высокой работоспособности (вторник, среда), сочетается с физкультурными и музыкальными занятиями.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Законом «Об образовании»  для воспитанников ДОУ предлагаются дополнительные образовательные услуги, которые организуются в вечернее время 2-3  раза в неделю продолжительностью 25-30 минут (старший возраст).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    Особенности образовательной деятельности разных видов и культурных практик</w:t>
      </w:r>
    </w:p>
    <w:p w:rsidR="00C8529D" w:rsidRDefault="00C8529D" w:rsidP="00C8529D">
      <w:pPr>
        <w:widowControl w:val="0"/>
        <w:shd w:val="clear" w:color="auto" w:fill="FFFFFF"/>
        <w:autoSpaceDE w:val="0"/>
        <w:autoSpaceDN w:val="0"/>
        <w:adjustRightInd w:val="0"/>
        <w:ind w:right="246"/>
        <w:rPr>
          <w:rFonts w:ascii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  <w:szCs w:val="24"/>
        </w:rPr>
        <w:t>5.1.  Система физкультурно-оздоровительной работы</w:t>
      </w:r>
    </w:p>
    <w:p w:rsidR="00C8529D" w:rsidRDefault="00C8529D" w:rsidP="00C8529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Сохранение и укрепление здоровья детей, формирование у детей, педагогов и родителей ответственности в деле сохранения собственного здоровья.</w:t>
      </w:r>
    </w:p>
    <w:p w:rsidR="00C8529D" w:rsidRDefault="00C8529D" w:rsidP="00C8529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Основные принципы физкультурно-оздоровительной работы:</w:t>
      </w:r>
    </w:p>
    <w:p w:rsidR="00C8529D" w:rsidRDefault="00C8529D" w:rsidP="00C8529D">
      <w:pPr>
        <w:widowControl w:val="0"/>
        <w:numPr>
          <w:ilvl w:val="3"/>
          <w:numId w:val="27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spacing w:after="0" w:line="240" w:lineRule="auto"/>
        <w:ind w:left="567" w:right="1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принцип активности и сознательности - участие   всего   коллектива педагогов и </w:t>
      </w:r>
      <w:r>
        <w:rPr>
          <w:rFonts w:ascii="Times New Roman" w:hAnsi="Times New Roman"/>
          <w:spacing w:val="-2"/>
          <w:sz w:val="24"/>
          <w:szCs w:val="24"/>
        </w:rPr>
        <w:t xml:space="preserve">родителей   в поиске   новых,   эффективных  методов и целенаправленной </w:t>
      </w:r>
      <w:r>
        <w:rPr>
          <w:rFonts w:ascii="Times New Roman" w:hAnsi="Times New Roman"/>
          <w:sz w:val="24"/>
          <w:szCs w:val="24"/>
        </w:rPr>
        <w:t>деятельности  по оздоровлению  себя и детей</w:t>
      </w:r>
    </w:p>
    <w:p w:rsidR="00C8529D" w:rsidRDefault="00C8529D" w:rsidP="00C8529D">
      <w:pPr>
        <w:widowControl w:val="0"/>
        <w:numPr>
          <w:ilvl w:val="3"/>
          <w:numId w:val="27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spacing w:after="0" w:line="240" w:lineRule="auto"/>
        <w:ind w:left="567" w:right="1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pacing w:val="-3"/>
          <w:sz w:val="24"/>
          <w:szCs w:val="24"/>
        </w:rPr>
        <w:t>принцип научности - подкрепление проводимых  мероприятий, направленных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 xml:space="preserve">на укрепление   здоровья,   научно   обоснованными и практически апробированными </w:t>
      </w:r>
      <w:r>
        <w:rPr>
          <w:rFonts w:ascii="Times New Roman" w:hAnsi="Times New Roman"/>
          <w:spacing w:val="-8"/>
          <w:sz w:val="24"/>
          <w:szCs w:val="24"/>
        </w:rPr>
        <w:t>методиками</w:t>
      </w:r>
    </w:p>
    <w:p w:rsidR="00C8529D" w:rsidRDefault="00C8529D" w:rsidP="00C8529D">
      <w:pPr>
        <w:widowControl w:val="0"/>
        <w:numPr>
          <w:ilvl w:val="3"/>
          <w:numId w:val="27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spacing w:after="0" w:line="240" w:lineRule="auto"/>
        <w:ind w:left="567" w:right="1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принцип   комплексности и </w:t>
      </w:r>
      <w:proofErr w:type="spellStart"/>
      <w:r>
        <w:rPr>
          <w:rFonts w:ascii="Times New Roman" w:hAnsi="Times New Roman"/>
          <w:spacing w:val="-4"/>
          <w:sz w:val="24"/>
          <w:szCs w:val="24"/>
        </w:rPr>
        <w:t>интегративности</w:t>
      </w:r>
      <w:proofErr w:type="spellEnd"/>
      <w:r>
        <w:rPr>
          <w:rFonts w:ascii="Times New Roman" w:hAnsi="Times New Roman"/>
          <w:spacing w:val="-4"/>
          <w:sz w:val="24"/>
          <w:szCs w:val="24"/>
        </w:rPr>
        <w:t xml:space="preserve"> - решение оздоровительных</w:t>
      </w:r>
      <w:r>
        <w:rPr>
          <w:rFonts w:ascii="Times New Roman" w:hAnsi="Times New Roman"/>
          <w:spacing w:val="-4"/>
          <w:sz w:val="24"/>
          <w:szCs w:val="24"/>
        </w:rPr>
        <w:br/>
      </w:r>
      <w:r>
        <w:rPr>
          <w:rFonts w:ascii="Times New Roman" w:hAnsi="Times New Roman"/>
          <w:spacing w:val="-3"/>
          <w:sz w:val="24"/>
          <w:szCs w:val="24"/>
        </w:rPr>
        <w:t>задач   в   системе   всего  учебно - воспитательного   процесса и всех видов</w:t>
      </w:r>
      <w:r>
        <w:rPr>
          <w:rFonts w:ascii="Times New Roman" w:hAnsi="Times New Roman"/>
          <w:spacing w:val="-3"/>
          <w:sz w:val="24"/>
          <w:szCs w:val="24"/>
        </w:rPr>
        <w:br/>
      </w:r>
      <w:r>
        <w:rPr>
          <w:rFonts w:ascii="Times New Roman" w:hAnsi="Times New Roman"/>
          <w:spacing w:val="-5"/>
          <w:sz w:val="24"/>
          <w:szCs w:val="24"/>
        </w:rPr>
        <w:t>деятельности</w:t>
      </w:r>
    </w:p>
    <w:p w:rsidR="00C8529D" w:rsidRDefault="00C8529D" w:rsidP="00C8529D">
      <w:pPr>
        <w:widowControl w:val="0"/>
        <w:numPr>
          <w:ilvl w:val="3"/>
          <w:numId w:val="27"/>
        </w:numPr>
        <w:shd w:val="clear" w:color="auto" w:fill="FFFFFF"/>
        <w:tabs>
          <w:tab w:val="left" w:pos="173"/>
          <w:tab w:val="num" w:pos="426"/>
        </w:tabs>
        <w:autoSpaceDE w:val="0"/>
        <w:autoSpaceDN w:val="0"/>
        <w:adjustRightInd w:val="0"/>
        <w:spacing w:after="0" w:line="240" w:lineRule="auto"/>
        <w:ind w:left="567" w:right="10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принцип результативности и преемственности -   поддержание   связей между возрастными категориями, учет  </w:t>
      </w:r>
      <w:proofErr w:type="spellStart"/>
      <w:r>
        <w:rPr>
          <w:rFonts w:ascii="Times New Roman" w:hAnsi="Times New Roman"/>
          <w:spacing w:val="-3"/>
          <w:sz w:val="24"/>
          <w:szCs w:val="24"/>
        </w:rPr>
        <w:t>разноуровневого</w:t>
      </w:r>
      <w:proofErr w:type="spellEnd"/>
      <w:r>
        <w:rPr>
          <w:rFonts w:ascii="Times New Roman" w:hAnsi="Times New Roman"/>
          <w:spacing w:val="-3"/>
          <w:sz w:val="24"/>
          <w:szCs w:val="24"/>
        </w:rPr>
        <w:t xml:space="preserve"> развития и состояния здоровья</w:t>
      </w:r>
    </w:p>
    <w:p w:rsidR="00C8529D" w:rsidRDefault="00C8529D" w:rsidP="00C8529D">
      <w:pPr>
        <w:widowControl w:val="0"/>
        <w:numPr>
          <w:ilvl w:val="3"/>
          <w:numId w:val="27"/>
        </w:numPr>
        <w:shd w:val="clear" w:color="auto" w:fill="FFFFFF"/>
        <w:tabs>
          <w:tab w:val="left" w:pos="173"/>
          <w:tab w:val="num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принцип результативности и гарантированности - реализация прав детей на получение </w:t>
      </w:r>
      <w:r>
        <w:rPr>
          <w:rFonts w:ascii="Times New Roman" w:hAnsi="Times New Roman"/>
          <w:spacing w:val="-3"/>
          <w:sz w:val="24"/>
          <w:szCs w:val="24"/>
        </w:rPr>
        <w:t xml:space="preserve">необходимой помощи и  поддержки, гарантия   положительных результатов  </w:t>
      </w:r>
      <w:r>
        <w:rPr>
          <w:rFonts w:ascii="Times New Roman" w:hAnsi="Times New Roman"/>
          <w:spacing w:val="-4"/>
          <w:sz w:val="24"/>
          <w:szCs w:val="24"/>
        </w:rPr>
        <w:t>независимо от   возраста и уровня   физического развития.</w:t>
      </w:r>
    </w:p>
    <w:p w:rsidR="00C8529D" w:rsidRDefault="00C8529D" w:rsidP="00C8529D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Основные направления  физкультурно-оздоровительной работы</w:t>
      </w:r>
    </w:p>
    <w:p w:rsidR="00C8529D" w:rsidRDefault="00C8529D" w:rsidP="00C8529D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ind w:left="142" w:hanging="142"/>
        <w:rPr>
          <w:rFonts w:ascii="Times New Roman" w:hAnsi="Times New Roman"/>
          <w:b/>
          <w:spacing w:val="-4"/>
          <w:sz w:val="24"/>
          <w:szCs w:val="24"/>
        </w:rPr>
      </w:pPr>
      <w:r>
        <w:rPr>
          <w:rFonts w:ascii="Times New Roman" w:hAnsi="Times New Roman"/>
          <w:b/>
          <w:spacing w:val="-4"/>
          <w:sz w:val="24"/>
          <w:szCs w:val="24"/>
        </w:rPr>
        <w:t>1. Создание условий</w:t>
      </w:r>
    </w:p>
    <w:p w:rsidR="00C8529D" w:rsidRDefault="00C8529D" w:rsidP="00C8529D">
      <w:pPr>
        <w:widowControl w:val="0"/>
        <w:numPr>
          <w:ilvl w:val="0"/>
          <w:numId w:val="28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здоровье сберегающей среды в ДОУ</w:t>
      </w:r>
    </w:p>
    <w:p w:rsidR="00C8529D" w:rsidRDefault="00C8529D" w:rsidP="00C8529D">
      <w:pPr>
        <w:widowControl w:val="0"/>
        <w:numPr>
          <w:ilvl w:val="0"/>
          <w:numId w:val="28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  благоприятного  течения   адаптации</w:t>
      </w:r>
    </w:p>
    <w:p w:rsidR="00C8529D" w:rsidRDefault="00C8529D" w:rsidP="00C8529D">
      <w:pPr>
        <w:widowControl w:val="0"/>
        <w:numPr>
          <w:ilvl w:val="0"/>
          <w:numId w:val="28"/>
        </w:numPr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  санитарно-гигиенического  режима</w:t>
      </w:r>
    </w:p>
    <w:p w:rsidR="00C8529D" w:rsidRDefault="00C8529D" w:rsidP="00C8529D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Times New Roman" w:hAnsi="Times New Roman"/>
          <w:b/>
          <w:spacing w:val="-6"/>
          <w:sz w:val="24"/>
          <w:szCs w:val="24"/>
        </w:rPr>
        <w:t>2. Организационно-методическое и педагогическое направление</w:t>
      </w:r>
    </w:p>
    <w:p w:rsidR="00C8529D" w:rsidRDefault="00C8529D" w:rsidP="00C8529D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пропаганда ЗОЖ и методов оздоровления в коллективе детей, родителей и педагогов</w:t>
      </w:r>
    </w:p>
    <w:p w:rsidR="00C8529D" w:rsidRDefault="00C8529D" w:rsidP="00C8529D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изучение передового педагогического, медицинского и социального опыта по оздоровлению детей, отбор и внедрение эффективных технологий и методик</w:t>
      </w:r>
    </w:p>
    <w:p w:rsidR="00C8529D" w:rsidRDefault="00C8529D" w:rsidP="00C8529D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систематическое повышение квалификации педагогических и медицинских кадров</w:t>
      </w:r>
    </w:p>
    <w:p w:rsidR="00C8529D" w:rsidRDefault="00C8529D" w:rsidP="00C8529D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составление планов оздоровления</w:t>
      </w:r>
    </w:p>
    <w:p w:rsidR="00C8529D" w:rsidRDefault="00C8529D" w:rsidP="00C8529D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pacing w:val="-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b/>
          <w:spacing w:val="-6"/>
          <w:sz w:val="24"/>
          <w:szCs w:val="24"/>
        </w:rPr>
      </w:pPr>
    </w:p>
    <w:p w:rsidR="00C8529D" w:rsidRDefault="00C8529D" w:rsidP="00C8529D">
      <w:pPr>
        <w:widowControl w:val="0"/>
        <w:shd w:val="clear" w:color="auto" w:fill="FFFFFF"/>
        <w:autoSpaceDE w:val="0"/>
        <w:autoSpaceDN w:val="0"/>
        <w:adjustRightInd w:val="0"/>
        <w:spacing w:before="7" w:after="0"/>
        <w:ind w:left="142" w:hanging="142"/>
        <w:rPr>
          <w:rFonts w:ascii="Times New Roman" w:hAnsi="Times New Roman"/>
          <w:b/>
          <w:spacing w:val="-3"/>
          <w:sz w:val="24"/>
          <w:szCs w:val="24"/>
        </w:rPr>
      </w:pPr>
      <w:r>
        <w:rPr>
          <w:rFonts w:ascii="Times New Roman" w:hAnsi="Times New Roman"/>
          <w:b/>
          <w:spacing w:val="-3"/>
          <w:sz w:val="24"/>
          <w:szCs w:val="24"/>
        </w:rPr>
        <w:t>3. Физкультурно-оздоровительное направление</w:t>
      </w:r>
    </w:p>
    <w:p w:rsidR="00C8529D" w:rsidRDefault="00C8529D" w:rsidP="00C8529D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before="7"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 оздоровительных задач всеми средствами физической культуры</w:t>
      </w:r>
    </w:p>
    <w:p w:rsidR="00C8529D" w:rsidRDefault="00C8529D" w:rsidP="00C8529D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before="7"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коррекция отдельных отклонений в физическом и психическом здоровье</w:t>
      </w:r>
    </w:p>
    <w:p w:rsidR="00C8529D" w:rsidRDefault="00C8529D" w:rsidP="00C8529D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Профилактическое направление</w:t>
      </w:r>
    </w:p>
    <w:p w:rsidR="00C8529D" w:rsidRDefault="00C8529D" w:rsidP="00C8529D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обследований   по скрининг - программе и выявление   патологий</w:t>
      </w:r>
    </w:p>
    <w:p w:rsidR="00C8529D" w:rsidRDefault="00C8529D" w:rsidP="00C8529D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социальных, санитарных и специальных мер по профилактике и нераспространению   инфекционных заболеваний</w:t>
      </w:r>
    </w:p>
    <w:p w:rsidR="00C8529D" w:rsidRDefault="00C8529D" w:rsidP="00C8529D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предупреждение   острых заболеваний   методами  неспецифической профилактики</w:t>
      </w:r>
    </w:p>
    <w:p w:rsidR="00C8529D" w:rsidRDefault="00C8529D" w:rsidP="00C8529D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противорецидивное</w:t>
      </w:r>
      <w:proofErr w:type="spellEnd"/>
      <w:r>
        <w:rPr>
          <w:rFonts w:ascii="Times New Roman" w:hAnsi="Times New Roman"/>
          <w:sz w:val="24"/>
          <w:szCs w:val="24"/>
        </w:rPr>
        <w:t xml:space="preserve">   лечение   хронических заболеваний</w:t>
      </w:r>
    </w:p>
    <w:p w:rsidR="00C8529D" w:rsidRDefault="00C8529D" w:rsidP="00C8529D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дегельминтизация</w:t>
      </w:r>
    </w:p>
    <w:p w:rsidR="00C8529D" w:rsidRDefault="00C8529D" w:rsidP="00C8529D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оказание скорой помощи при неотложных состояниях.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Система оздоровительной работы</w:t>
      </w:r>
    </w:p>
    <w:p w:rsidR="00C8529D" w:rsidRDefault="00C8529D" w:rsidP="00C8529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3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5"/>
        <w:gridCol w:w="4110"/>
        <w:gridCol w:w="1764"/>
        <w:gridCol w:w="1980"/>
        <w:gridCol w:w="1906"/>
      </w:tblGrid>
      <w:tr w:rsidR="00C8529D" w:rsidTr="00C8529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line="240" w:lineRule="auto"/>
              <w:ind w:hanging="7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п\п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Периодичность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C8529D" w:rsidTr="00C8529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ind w:hanging="7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Обеспечение здорового ритма жизни</w:t>
            </w:r>
          </w:p>
          <w:p w:rsidR="00C8529D" w:rsidRDefault="00C8529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 xml:space="preserve">щадящий 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режим / в адаптационный период/</w:t>
            </w:r>
          </w:p>
          <w:p w:rsidR="00C8529D" w:rsidRDefault="00C8529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>- гибкий режим дня</w:t>
            </w:r>
          </w:p>
          <w:p w:rsidR="00C8529D" w:rsidRDefault="00C8529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" w:right="5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- определение оптимальной нагрузки на ребенка с учетом возрастных и индивидуальных </w:t>
            </w:r>
            <w:r>
              <w:rPr>
                <w:rFonts w:ascii="Times New Roman" w:hAnsi="Times New Roman"/>
                <w:spacing w:val="-6"/>
                <w:sz w:val="24"/>
                <w:szCs w:val="24"/>
              </w:rPr>
              <w:t>особенностей</w:t>
            </w:r>
          </w:p>
          <w:p w:rsidR="00C8529D" w:rsidRDefault="00C8529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- организация благоприятного микроклимата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младшая группа</w:t>
            </w:r>
          </w:p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Ежедневно в адаптационный</w:t>
            </w:r>
          </w:p>
          <w:p w:rsidR="00C8529D" w:rsidRDefault="00C8529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rPr>
                <w:rFonts w:ascii="Times New Roman" w:hAnsi="Times New Roman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>период</w:t>
            </w:r>
          </w:p>
          <w:p w:rsidR="00C8529D" w:rsidRDefault="00C8529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rPr>
                <w:rFonts w:ascii="Times New Roman" w:hAnsi="Times New Roman"/>
                <w:spacing w:val="-6"/>
                <w:sz w:val="24"/>
                <w:szCs w:val="24"/>
              </w:rPr>
            </w:pPr>
          </w:p>
          <w:p w:rsidR="00C8529D" w:rsidRDefault="00C8529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Ежедневно 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rPr>
                <w:rFonts w:ascii="Times New Roman" w:hAnsi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>Воспитатели,</w:t>
            </w:r>
          </w:p>
          <w:p w:rsidR="00C8529D" w:rsidRDefault="00C8529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медик, 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>педагоги</w:t>
            </w:r>
          </w:p>
          <w:p w:rsidR="00C8529D" w:rsidRDefault="00C8529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rPr>
                <w:rFonts w:ascii="Times New Roman" w:hAnsi="Times New Roman"/>
                <w:spacing w:val="-7"/>
                <w:sz w:val="24"/>
                <w:szCs w:val="24"/>
              </w:rPr>
            </w:pPr>
          </w:p>
          <w:p w:rsidR="00C8529D" w:rsidRDefault="00C8529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4" w:firstLine="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sz w:val="24"/>
                <w:szCs w:val="24"/>
              </w:rPr>
              <w:t xml:space="preserve">Все педагоги, </w:t>
            </w:r>
            <w:r>
              <w:rPr>
                <w:rFonts w:ascii="Times New Roman" w:hAnsi="Times New Roman"/>
                <w:spacing w:val="-8"/>
                <w:sz w:val="24"/>
                <w:szCs w:val="24"/>
              </w:rPr>
              <w:t>медик</w:t>
            </w:r>
          </w:p>
        </w:tc>
      </w:tr>
      <w:tr w:rsidR="00C8529D" w:rsidTr="00C8529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Двигательная активность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Воспитатели, 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физ-ры</w:t>
            </w:r>
            <w:proofErr w:type="spellEnd"/>
          </w:p>
        </w:tc>
      </w:tr>
      <w:tr w:rsidR="00C8529D" w:rsidTr="00C8529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физ-ры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Муз.рук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-ли</w:t>
            </w:r>
          </w:p>
        </w:tc>
      </w:tr>
      <w:tr w:rsidR="00C8529D" w:rsidTr="00C8529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Непосредственная образовательная деятельность по физическому развитию</w:t>
            </w:r>
          </w:p>
          <w:p w:rsidR="00C8529D" w:rsidRDefault="00C8529D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зале;</w:t>
            </w:r>
          </w:p>
          <w:p w:rsidR="00C8529D" w:rsidRDefault="00C8529D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улице.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р. в неделю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р. в неделю 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физ-ры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8529D" w:rsidTr="00C8529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упражнения (санки, лыжи, велосипеды и др.)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 всех группах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р. в неделю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8529D" w:rsidTr="00C8529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Элементы спортивных игр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старшая,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р. в неделю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физ-ры</w:t>
            </w:r>
            <w:proofErr w:type="spellEnd"/>
          </w:p>
        </w:tc>
      </w:tr>
      <w:tr w:rsidR="00C8529D" w:rsidTr="00C8529D">
        <w:trPr>
          <w:trHeight w:val="645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Кружковая работа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ind w:right="-14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старшая, </w:t>
            </w:r>
          </w:p>
          <w:p w:rsidR="00C8529D" w:rsidRDefault="00C8529D">
            <w:pPr>
              <w:spacing w:after="0" w:line="240" w:lineRule="auto"/>
              <w:ind w:right="-14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р. в неделю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физ-ры</w:t>
            </w:r>
            <w:proofErr w:type="spellEnd"/>
          </w:p>
        </w:tc>
      </w:tr>
      <w:tr w:rsidR="00C8529D" w:rsidTr="00C8529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2.6.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Активный отдых</w:t>
            </w:r>
          </w:p>
          <w:p w:rsidR="00C8529D" w:rsidRDefault="00C8529D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час;</w:t>
            </w:r>
          </w:p>
          <w:p w:rsidR="00C8529D" w:rsidRDefault="00C8529D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физкультурный досуг;</w:t>
            </w:r>
          </w:p>
          <w:p w:rsidR="00C8529D" w:rsidRDefault="00C8529D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пешие походы за территорию ДОУ.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ind w:right="-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ind w:right="-14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  <w:p w:rsidR="00C8529D" w:rsidRDefault="00C8529D">
            <w:pPr>
              <w:spacing w:after="0" w:line="240" w:lineRule="auto"/>
              <w:ind w:right="-14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  <w:p w:rsidR="00C8529D" w:rsidRDefault="00C8529D">
            <w:pPr>
              <w:spacing w:after="0" w:line="240" w:lineRule="auto"/>
              <w:ind w:right="-14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подготовит.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р. в неделю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р. в месяц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р. в квартал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физ-ры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8529D" w:rsidTr="00C8529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Физкультурные праздники (зимой, летом)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здоровья»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«Весёлые старты»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ind w:right="-6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ind w:right="-6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  <w:p w:rsidR="00C8529D" w:rsidRDefault="00C8529D">
            <w:pPr>
              <w:spacing w:after="0" w:line="240" w:lineRule="auto"/>
              <w:ind w:right="-6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 средней гр.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р. в год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р. в год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физ-ры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Муз. рук.</w:t>
            </w:r>
          </w:p>
        </w:tc>
      </w:tr>
      <w:tr w:rsidR="00C8529D" w:rsidTr="00C8529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Каникулы (непосредственная образовательная деятельность не проводится)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р. в год (в соответствии с годовым календарным учебным графиком)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педагоги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Лечебно – профилактические мероприятия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Витаминотерапия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Курсы 2 р. в год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Профилактика гриппа 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неблагоприятный период (осень, весна)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  <w:tr w:rsidR="00C8529D" w:rsidTr="00C8529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3.3.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Физиотерапевтические процедуры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кварцевание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ингаляция)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показаниям врача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Фитонезидотерапия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(лук, чеснок)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неблагопр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период (эпидемии гриппа, инфекции в группе)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  <w:tr w:rsidR="00C8529D" w:rsidTr="00C8529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Закаливание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Контрастные воздушные ванны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дневного сна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</w:p>
        </w:tc>
      </w:tr>
      <w:tr w:rsidR="00C8529D" w:rsidTr="00C8529D">
        <w:trPr>
          <w:trHeight w:val="361"/>
        </w:trPr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Ходьба босиком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Лето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8529D" w:rsidTr="00C8529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Облегчённая одежда детей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дня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мл. воспитатели</w:t>
            </w:r>
          </w:p>
        </w:tc>
      </w:tr>
      <w:tr w:rsidR="00C8529D" w:rsidTr="00C8529D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Мытьё рук, лица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Несколько раз 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день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</w:t>
            </w:r>
          </w:p>
        </w:tc>
      </w:tr>
    </w:tbl>
    <w:p w:rsidR="00C8529D" w:rsidRDefault="00C8529D" w:rsidP="00C8529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Модель двигательного режима по всем возрастным группам</w:t>
      </w:r>
    </w:p>
    <w:tbl>
      <w:tblPr>
        <w:tblpPr w:leftFromText="180" w:rightFromText="180" w:vertAnchor="page" w:horzAnchor="margin" w:tblpY="1576"/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2045"/>
        <w:gridCol w:w="1863"/>
        <w:gridCol w:w="2045"/>
        <w:gridCol w:w="2268"/>
      </w:tblGrid>
      <w:tr w:rsidR="00C8529D" w:rsidTr="00C8529D">
        <w:trPr>
          <w:trHeight w:val="61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keepNext/>
              <w:spacing w:after="0" w:line="240" w:lineRule="auto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Младшая группа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Старшая группа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Подготовительная группа</w:t>
            </w:r>
          </w:p>
        </w:tc>
      </w:tr>
      <w:tr w:rsidR="00C8529D" w:rsidTr="00C8529D">
        <w:trPr>
          <w:trHeight w:val="47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Подвижные игры во время приёма детей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3-5 мин.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5-7 мин.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7-10 мин.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10-12 мин.</w:t>
            </w:r>
          </w:p>
        </w:tc>
      </w:tr>
      <w:tr w:rsidR="00C8529D" w:rsidTr="00C8529D">
        <w:trPr>
          <w:trHeight w:val="49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3-5 мин.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5-7 мин.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7-10 мин.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10-12 мин.</w:t>
            </w:r>
          </w:p>
        </w:tc>
      </w:tr>
      <w:tr w:rsidR="00C8529D" w:rsidTr="00C8529D">
        <w:trPr>
          <w:trHeight w:val="16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Физкультминутки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2-3 мин.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 мин.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 мин.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 мин.</w:t>
            </w:r>
          </w:p>
        </w:tc>
      </w:tr>
      <w:tr w:rsidR="00C8529D" w:rsidTr="00C8529D">
        <w:trPr>
          <w:trHeight w:val="103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 – ритмические движения.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НОД по музыкальному развитию 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6-8 мин.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НОД по музыкальному развитию 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8-10 мин.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НОД  по музыкальному развитию 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10-12 мин.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НОД по музыкальному развитию 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12-15 мин.</w:t>
            </w:r>
          </w:p>
        </w:tc>
      </w:tr>
      <w:tr w:rsidR="00C8529D" w:rsidTr="00C8529D">
        <w:trPr>
          <w:trHeight w:val="861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Непосредственная образовательная деятельность по физическому развитию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 в зале, 1 на улице)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раза в неделю 10-15 мин.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раза в неделю 20 мин.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раза в неделю 20-25 мин.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раза в неделю 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мин.</w:t>
            </w:r>
          </w:p>
        </w:tc>
      </w:tr>
      <w:tr w:rsidR="00C8529D" w:rsidTr="00C8529D">
        <w:trPr>
          <w:trHeight w:val="175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Подвижные игры:</w:t>
            </w:r>
          </w:p>
          <w:p w:rsidR="00C8529D" w:rsidRDefault="00C8529D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сюжетные;</w:t>
            </w:r>
          </w:p>
          <w:p w:rsidR="00C8529D" w:rsidRDefault="00C8529D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бессюжетные;</w:t>
            </w:r>
          </w:p>
          <w:p w:rsidR="00C8529D" w:rsidRDefault="00C8529D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игры-забавы;</w:t>
            </w:r>
          </w:p>
          <w:p w:rsidR="00C8529D" w:rsidRDefault="00C8529D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соревнования;</w:t>
            </w:r>
          </w:p>
          <w:p w:rsidR="00C8529D" w:rsidRDefault="00C8529D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эстафеты;</w:t>
            </w:r>
          </w:p>
          <w:p w:rsidR="00C8529D" w:rsidRDefault="00C8529D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аттракционы.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 не менее двух игр по 5-7 мин.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 не менее двух игр по 7-8 мин.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 не менее двух игр по 8-10 мин.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 не менее двух игр по 10-12 мин.</w:t>
            </w:r>
          </w:p>
        </w:tc>
      </w:tr>
      <w:tr w:rsidR="00C8529D" w:rsidTr="00C8529D">
        <w:trPr>
          <w:trHeight w:val="149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Оздоровительные мероприятия:</w:t>
            </w:r>
          </w:p>
          <w:p w:rsidR="00C8529D" w:rsidRDefault="00C8529D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гимнастика пробуждения</w:t>
            </w:r>
          </w:p>
          <w:p w:rsidR="00C8529D" w:rsidRDefault="00C8529D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мин.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мин.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 мин.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мин.</w:t>
            </w:r>
          </w:p>
        </w:tc>
      </w:tr>
      <w:tr w:rsidR="00C8529D" w:rsidTr="00C8529D">
        <w:trPr>
          <w:trHeight w:val="518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Физические упражнения и игровые задания:</w:t>
            </w:r>
          </w:p>
          <w:p w:rsidR="00C8529D" w:rsidRDefault="00C8529D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артикуляционная гимнастика;</w:t>
            </w:r>
          </w:p>
          <w:p w:rsidR="00C8529D" w:rsidRDefault="00C8529D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гимнастика;</w:t>
            </w:r>
          </w:p>
          <w:p w:rsidR="00C8529D" w:rsidRDefault="00C8529D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зрительная гимнастика.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Ежедневно, сочетая упражнения по выбору 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3-5 мин.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Ежедневно, сочетая упражнения по выбору 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6-8 мин.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Ежедневно, сочетая упражнения по выбору 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8-10 мин.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Ежедневно, сочетая упражнения по выбору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10-15 мин.</w:t>
            </w:r>
          </w:p>
        </w:tc>
      </w:tr>
      <w:tr w:rsidR="00C8529D" w:rsidTr="00C8529D">
        <w:trPr>
          <w:trHeight w:val="14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месяц по 10-15 мин.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месяц по 15-20 мин.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ind w:right="-16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месяц по 25-30 мин.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месяц 30–35мин.</w:t>
            </w:r>
          </w:p>
        </w:tc>
      </w:tr>
      <w:tr w:rsidR="00C8529D" w:rsidTr="00C8529D">
        <w:trPr>
          <w:trHeight w:val="14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Спортивный праздник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в год по 10-15 мин.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в год по 15-20 мин.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в год по 25-30 мин.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в год по 30-35 м.</w:t>
            </w:r>
          </w:p>
        </w:tc>
      </w:tr>
      <w:tr w:rsidR="00C8529D" w:rsidTr="00C8529D">
        <w:trPr>
          <w:cantSplit/>
          <w:trHeight w:val="14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двигательная деятельность детей в течение дня</w:t>
            </w: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Ежедневно. Характер и продолжительность зависят от индивидуальных данных и потребностей детей.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Проводится под руководством воспитателя.</w:t>
            </w:r>
          </w:p>
        </w:tc>
      </w:tr>
    </w:tbl>
    <w:p w:rsidR="00C8529D" w:rsidRDefault="00C8529D" w:rsidP="00C8529D">
      <w:pPr>
        <w:spacing w:after="0"/>
        <w:rPr>
          <w:rFonts w:ascii="Times New Roman" w:hAnsi="Times New Roman"/>
          <w:b/>
          <w:sz w:val="24"/>
          <w:szCs w:val="24"/>
        </w:rPr>
        <w:sectPr w:rsidR="00C8529D">
          <w:pgSz w:w="11906" w:h="16838"/>
          <w:pgMar w:top="1134" w:right="851" w:bottom="1134" w:left="1134" w:header="709" w:footer="709" w:gutter="0"/>
          <w:pgNumType w:start="0"/>
          <w:cols w:space="720"/>
        </w:sectPr>
      </w:pPr>
    </w:p>
    <w:p w:rsidR="00C8529D" w:rsidRDefault="00C8529D" w:rsidP="00C8529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Модель закаливания   детей дошкольного возраста</w:t>
      </w:r>
    </w:p>
    <w:p w:rsidR="00C8529D" w:rsidRDefault="00C8529D" w:rsidP="00C8529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right" w:tblpY="84"/>
        <w:tblW w:w="15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8"/>
        <w:gridCol w:w="2310"/>
        <w:gridCol w:w="2520"/>
        <w:gridCol w:w="2520"/>
        <w:gridCol w:w="2160"/>
        <w:gridCol w:w="825"/>
        <w:gridCol w:w="910"/>
        <w:gridCol w:w="810"/>
        <w:gridCol w:w="810"/>
        <w:gridCol w:w="810"/>
      </w:tblGrid>
      <w:tr w:rsidR="00C8529D" w:rsidTr="00C8529D">
        <w:trPr>
          <w:trHeight w:val="1149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фактор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мероприятия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место в режиме дня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периодичность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дозировка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2-3 года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3- 4 года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4-5 лет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5-6 лет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6-7 лет</w:t>
            </w:r>
          </w:p>
        </w:tc>
      </w:tr>
      <w:tr w:rsidR="00C8529D" w:rsidTr="00C8529D">
        <w:trPr>
          <w:trHeight w:val="376"/>
        </w:trPr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вода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pStyle w:val="a6"/>
            </w:pPr>
            <w:r>
              <w:t>полоскание рта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каждого приема пищи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раза в день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50-70 мл воды</w:t>
            </w:r>
          </w:p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 воды +20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8529D" w:rsidTr="00C8529D">
        <w:trPr>
          <w:trHeight w:val="3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pStyle w:val="a6"/>
            </w:pPr>
            <w:r>
              <w:t>полоскание горла с эвкалиптом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обеда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50-70 мл р-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нач.</w:t>
            </w:r>
          </w:p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 воды +36 до +20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8529D" w:rsidTr="00C8529D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pStyle w:val="a6"/>
            </w:pPr>
            <w:r>
              <w:t>обливание ног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дневной прогулки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нач.t воды +18+20</w:t>
            </w:r>
          </w:p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20-30 сек.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8529D" w:rsidTr="00C8529D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pStyle w:val="a6"/>
            </w:pPr>
            <w:r>
              <w:t>умывание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каждого приема пищи, после проулки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 воды +28+20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8529D" w:rsidTr="00C8529D">
        <w:trPr>
          <w:trHeight w:val="376"/>
        </w:trPr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воздух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облегченная одежда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течении</w:t>
            </w:r>
          </w:p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ежедневно,</w:t>
            </w:r>
          </w:p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8529D" w:rsidTr="00C8529D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одежда по сезону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прогулках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ежедневно,</w:t>
            </w:r>
          </w:p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8529D" w:rsidTr="00C8529D">
        <w:trPr>
          <w:trHeight w:val="3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 на свежем воздухе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занятий, после сна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ежедневно,</w:t>
            </w:r>
          </w:p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1,5 до 3часов, в зависимости от сезона и погодных условий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8529D" w:rsidTr="00C8529D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утренняя гимнастика </w:t>
            </w:r>
          </w:p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воздухе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зависимости от возраста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8529D" w:rsidTr="00C8529D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физкультурные занятия на воздухе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10-30 мин., в зависимости от возраста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8529D" w:rsidTr="00C8529D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сна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ежедневно,</w:t>
            </w:r>
          </w:p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5-10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мин.,в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зависимости от возраста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8529D" w:rsidTr="00C8529D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прогулке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режима проветривания помещения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графику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ежедневно,</w:t>
            </w:r>
          </w:p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 раз в день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8529D" w:rsidTr="00C8529D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дневной сон с открытой фрамугой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теплый период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 возд.+15+16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8529D" w:rsidTr="00C8529D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бодрящая гимнастика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сна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ежедневно,</w:t>
            </w:r>
          </w:p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before="30" w:after="3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8529D" w:rsidTr="00C8529D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дыхательная гимнастика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 время утренней зарядки, на физкультурном занятии, на прогулке, после сна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ежедневно,</w:t>
            </w:r>
          </w:p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3-5 упражнений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8529D" w:rsidTr="00C8529D">
        <w:trPr>
          <w:trHeight w:val="980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дозированные солнечные ванны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прогулке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июнь-август </w:t>
            </w:r>
          </w:p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 с учетом погодных условий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9.00 до 10.00 ч. по графику до 25 мин.  до 30 мин.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8529D" w:rsidTr="00C8529D">
        <w:trPr>
          <w:trHeight w:val="376"/>
        </w:trPr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рецепторы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босохождение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обычных условиях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дня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ежедневно, </w:t>
            </w:r>
          </w:p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3-5 мин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 завтраком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5-8 мин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контрастное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босохождение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(песок-трава)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прогулке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  <w:p w:rsidR="00C8529D" w:rsidRDefault="00C8529D">
            <w:pPr>
              <w:spacing w:before="30" w:after="3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учетом погодных условий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10 до 15мин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8529D" w:rsidTr="00C8529D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самомассаж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после сна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 в неделю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C8529D" w:rsidTr="00C8529D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массаж стоп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 сном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529D" w:rsidRDefault="00C8529D" w:rsidP="00C8529D">
      <w:pPr>
        <w:spacing w:after="0" w:line="240" w:lineRule="auto"/>
        <w:rPr>
          <w:rFonts w:ascii="Times New Roman" w:hAnsi="Times New Roman"/>
          <w:sz w:val="24"/>
          <w:szCs w:val="24"/>
        </w:rPr>
        <w:sectPr w:rsidR="00C8529D">
          <w:pgSz w:w="16838" w:h="11906" w:orient="landscape"/>
          <w:pgMar w:top="1134" w:right="1134" w:bottom="851" w:left="1134" w:header="709" w:footer="709" w:gutter="0"/>
          <w:cols w:space="720"/>
        </w:sectPr>
      </w:pPr>
    </w:p>
    <w:p w:rsidR="00C8529D" w:rsidRDefault="00C8529D" w:rsidP="00C8529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5.2. Региональный компонент</w:t>
      </w:r>
    </w:p>
    <w:p w:rsidR="00C8529D" w:rsidRDefault="00C8529D" w:rsidP="00C8529D">
      <w:p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Основной целью </w:t>
      </w:r>
      <w:r>
        <w:rPr>
          <w:rFonts w:ascii="Times New Roman" w:hAnsi="Times New Roman"/>
          <w:sz w:val="24"/>
          <w:szCs w:val="24"/>
        </w:rPr>
        <w:t>работы 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C8529D" w:rsidRDefault="00C8529D" w:rsidP="00C8529D">
      <w:pPr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Принципы работы:</w:t>
      </w:r>
    </w:p>
    <w:p w:rsidR="00C8529D" w:rsidRDefault="00C8529D" w:rsidP="00C8529D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Системность и непрерывность.</w:t>
      </w:r>
    </w:p>
    <w:p w:rsidR="00C8529D" w:rsidRDefault="00C8529D" w:rsidP="00C8529D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Личностно-ориентированный  гуманистический характер взаимодействия детей и взрослых.</w:t>
      </w:r>
    </w:p>
    <w:p w:rsidR="00C8529D" w:rsidRDefault="00C8529D" w:rsidP="00C8529D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Свобода индивидуального личностного развития.</w:t>
      </w:r>
    </w:p>
    <w:p w:rsidR="00C8529D" w:rsidRDefault="00C8529D" w:rsidP="00C8529D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Признание приоритета  ценностей внутреннего мира ребенка, опоры на позитивный внутренний потенциал развития ребенка.</w:t>
      </w:r>
    </w:p>
    <w:p w:rsidR="00C8529D" w:rsidRDefault="00C8529D" w:rsidP="00C8529D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Принцип регионализации (учет специфики региона)</w:t>
      </w:r>
    </w:p>
    <w:p w:rsidR="00C8529D" w:rsidRDefault="00C8529D" w:rsidP="00C8529D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  <w:t xml:space="preserve"> В дошкольном возрасте формируются предпосылки гражданских качеств, представления о человеке, обществе культуре. Очень важно привить в этом возрасте чувство любви и привязанности  к  природным и культурным ценностям родного края, так                    как именно на этой основе воспитывается патриотизм. Поэтому в детском саду в образовательном процессе используются разнообразные методы и формы  организации детской деятельности: народные подвижные игры и забавы, дидактические игры, слушание музыки,  наблюдения в природе, чтение детской литературы, знакомство с народно-прикладным искусством и др.</w:t>
      </w:r>
    </w:p>
    <w:tbl>
      <w:tblPr>
        <w:tblpPr w:leftFromText="180" w:rightFromText="180" w:vertAnchor="page" w:horzAnchor="margin" w:tblpY="7615"/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07"/>
        <w:gridCol w:w="6298"/>
      </w:tblGrid>
      <w:tr w:rsidR="00C8529D" w:rsidTr="00C8529D">
        <w:trPr>
          <w:trHeight w:val="616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ind w:right="-5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8529D" w:rsidTr="00C8529D">
        <w:trPr>
          <w:cantSplit/>
          <w:trHeight w:val="1013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Социально-коммуникативное развитие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Воспитывать у детей старшего дошкольного возраста чувство любви и привязанности к малой родине, родному дому, проявлением на этой основе ценностных идеалов, гуманных чувств, нравственных отношений к окружающему миру и сверстникам.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 знания о родном крае в игровой  деятельности. Вызывать интерес и уважительное отношение к культуре и традициям  Твери,  стремление сохранять национальные ценности.</w:t>
            </w:r>
          </w:p>
        </w:tc>
      </w:tr>
      <w:tr w:rsidR="00C8529D" w:rsidTr="00C8529D">
        <w:trPr>
          <w:cantSplit/>
          <w:trHeight w:val="744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Приобщать  детей к истории Тверского края.  Формировать представления о традиционной культуре родного края через ознакомление с природой</w:t>
            </w:r>
          </w:p>
        </w:tc>
      </w:tr>
      <w:tr w:rsidR="00C8529D" w:rsidTr="00C8529D">
        <w:trPr>
          <w:cantSplit/>
          <w:trHeight w:val="901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 речь, мышление, первичное восприятие диалектной речи через знакомство с культурой Тверского края</w:t>
            </w:r>
          </w:p>
        </w:tc>
      </w:tr>
      <w:tr w:rsidR="00C8529D" w:rsidTr="00C8529D">
        <w:trPr>
          <w:cantSplit/>
          <w:trHeight w:val="1976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Приобщать  детей младшего дошкольного возраста к музыкальному творчеству родного края; воспитывать  любовь в родной земле через слушание музыки, разучивание песен, хороводов, традиций Тверского края. </w:t>
            </w:r>
          </w:p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Формировать практические умения по приобщению детей старшего дошкольного возраста к различным народным декоративно-прикладным видам деятельности.</w:t>
            </w:r>
          </w:p>
        </w:tc>
      </w:tr>
      <w:tr w:rsidR="00C8529D" w:rsidTr="00C8529D">
        <w:trPr>
          <w:cantSplit/>
          <w:trHeight w:val="715"/>
        </w:trPr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  <w:p w:rsidR="00C8529D" w:rsidRDefault="00C8529D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Развивать эмоциональную свободу, физическую  выносливость, смекалку, ловкость через традиционные игры и забавы Тверского края.</w:t>
            </w:r>
          </w:p>
        </w:tc>
      </w:tr>
    </w:tbl>
    <w:p w:rsidR="00C8529D" w:rsidRDefault="00C8529D" w:rsidP="00C8529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5.3. Преемственность ДОУ и школы</w:t>
      </w:r>
    </w:p>
    <w:p w:rsidR="00C8529D" w:rsidRDefault="00C8529D" w:rsidP="00C8529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Программа преемственности </w:t>
      </w:r>
    </w:p>
    <w:p w:rsidR="00C8529D" w:rsidRDefault="00C8529D" w:rsidP="00C8529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дошкольного и начального образования </w:t>
      </w:r>
    </w:p>
    <w:p w:rsidR="00C8529D" w:rsidRDefault="00C8529D" w:rsidP="00C8529D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обеспечение преемственности и непрерывности в организации образовательной, воспитательной, учебно-методической работы между дошкольным и начальным звеном образования. </w:t>
      </w:r>
    </w:p>
    <w:p w:rsidR="00C8529D" w:rsidRDefault="00C8529D" w:rsidP="00C8529D">
      <w:pPr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Задачи: </w:t>
      </w:r>
    </w:p>
    <w:p w:rsidR="00C8529D" w:rsidRDefault="00C8529D" w:rsidP="00C8529D">
      <w:pPr>
        <w:numPr>
          <w:ilvl w:val="0"/>
          <w:numId w:val="35"/>
        </w:num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Согласовать цели и задачи дошкольного и школьного начального образования.</w:t>
      </w:r>
    </w:p>
    <w:p w:rsidR="00C8529D" w:rsidRDefault="00C8529D" w:rsidP="00C8529D">
      <w:pPr>
        <w:numPr>
          <w:ilvl w:val="0"/>
          <w:numId w:val="35"/>
        </w:num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Создать психолого-педагогические условия, обеспечивающие сохранность и укрепление здоровья, непрерывность психофизического развития дошкольника и младшего школьника. </w:t>
      </w:r>
    </w:p>
    <w:p w:rsidR="00C8529D" w:rsidRDefault="00C8529D" w:rsidP="00C8529D">
      <w:pPr>
        <w:numPr>
          <w:ilvl w:val="0"/>
          <w:numId w:val="35"/>
        </w:num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Обеспечить условия для реализации плавного, </w:t>
      </w:r>
      <w:proofErr w:type="spellStart"/>
      <w:r>
        <w:rPr>
          <w:rFonts w:ascii="Times New Roman" w:hAnsi="Times New Roman"/>
          <w:sz w:val="24"/>
          <w:szCs w:val="24"/>
        </w:rPr>
        <w:t>бесстрессового</w:t>
      </w:r>
      <w:proofErr w:type="spellEnd"/>
      <w:r>
        <w:rPr>
          <w:rFonts w:ascii="Times New Roman" w:hAnsi="Times New Roman"/>
          <w:sz w:val="24"/>
          <w:szCs w:val="24"/>
        </w:rPr>
        <w:t xml:space="preserve"> перехода детей от игровой к учебной деятельности.</w:t>
      </w:r>
    </w:p>
    <w:p w:rsidR="00C8529D" w:rsidRDefault="00C8529D" w:rsidP="00C8529D">
      <w:pPr>
        <w:numPr>
          <w:ilvl w:val="0"/>
          <w:numId w:val="35"/>
        </w:numPr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Преемственность учебных планов и программ дошкольного и школьного начального образования. </w:t>
      </w:r>
    </w:p>
    <w:p w:rsidR="00C8529D" w:rsidRDefault="00C8529D" w:rsidP="00C8529D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C8529D" w:rsidRDefault="00C8529D" w:rsidP="00C8529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Школа и детский сад нацелена на реализацию комплекса образовательных задач, которые исходят из двух взаимодействующих целей – подготовить ребёнка дошкольного возраста к обучению в школе и в начальной школе заложить базу для дальнейшего активного обучения. </w:t>
      </w:r>
    </w:p>
    <w:p w:rsidR="00C8529D" w:rsidRDefault="00C8529D" w:rsidP="00C8529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Готовность к обучению в начальной школе предполагает физиологическую зрелость и психологическую готовность, готовность к обучению в основной школе - наличие способности обучаться. </w:t>
      </w:r>
    </w:p>
    <w:p w:rsidR="00C8529D" w:rsidRDefault="00C8529D" w:rsidP="00C8529D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Организация работы по </w:t>
      </w:r>
      <w:proofErr w:type="spellStart"/>
      <w:r>
        <w:rPr>
          <w:rFonts w:ascii="Times New Roman" w:hAnsi="Times New Roman"/>
          <w:sz w:val="24"/>
          <w:szCs w:val="24"/>
        </w:rPr>
        <w:t>предшкольному</w:t>
      </w:r>
      <w:proofErr w:type="spellEnd"/>
      <w:r>
        <w:rPr>
          <w:rFonts w:ascii="Times New Roman" w:hAnsi="Times New Roman"/>
          <w:sz w:val="24"/>
          <w:szCs w:val="24"/>
        </w:rPr>
        <w:t xml:space="preserve"> обучению детей старшего дошкольного возраста осуществляется по следующим </w:t>
      </w:r>
      <w:r>
        <w:rPr>
          <w:rFonts w:ascii="Times New Roman" w:hAnsi="Times New Roman"/>
          <w:sz w:val="24"/>
          <w:szCs w:val="24"/>
          <w:u w:val="single"/>
        </w:rPr>
        <w:t>направлениям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C8529D" w:rsidRDefault="00C8529D" w:rsidP="00C8529D">
      <w:pPr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организационно-методическое обеспечение;</w:t>
      </w:r>
    </w:p>
    <w:p w:rsidR="00C8529D" w:rsidRDefault="00C8529D" w:rsidP="00C8529D">
      <w:pPr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 детьми;</w:t>
      </w:r>
    </w:p>
    <w:p w:rsidR="00C8529D" w:rsidRDefault="00C8529D" w:rsidP="00C8529D">
      <w:pPr>
        <w:numPr>
          <w:ilvl w:val="0"/>
          <w:numId w:val="36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с родителями.</w:t>
      </w:r>
    </w:p>
    <w:p w:rsidR="00C8529D" w:rsidRDefault="00C8529D" w:rsidP="00C8529D">
      <w:pPr>
        <w:spacing w:after="0"/>
        <w:ind w:left="1069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Организационно-методическое обеспечение</w:t>
      </w:r>
      <w:r>
        <w:rPr>
          <w:rFonts w:ascii="Times New Roman" w:hAnsi="Times New Roman"/>
          <w:sz w:val="24"/>
          <w:szCs w:val="24"/>
        </w:rPr>
        <w:t xml:space="preserve"> включает: </w:t>
      </w:r>
    </w:p>
    <w:p w:rsidR="00C8529D" w:rsidRDefault="00C8529D" w:rsidP="00C8529D">
      <w:pPr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Совместные педагогические советы по вопросам преемственности. </w:t>
      </w:r>
    </w:p>
    <w:p w:rsidR="00C8529D" w:rsidRDefault="00C8529D" w:rsidP="00C8529D">
      <w:pPr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Совместные заседания МО по вопросам эффективности работы учителей и воспитателей ДОУ по подготовке детей к обучению в школе. </w:t>
      </w:r>
    </w:p>
    <w:p w:rsidR="00C8529D" w:rsidRDefault="00C8529D" w:rsidP="00C8529D">
      <w:pPr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Семинары-практикумы. </w:t>
      </w:r>
    </w:p>
    <w:p w:rsidR="00C8529D" w:rsidRDefault="00C8529D" w:rsidP="00C8529D">
      <w:pPr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Взаимопосещения</w:t>
      </w:r>
      <w:proofErr w:type="spellEnd"/>
      <w:r>
        <w:rPr>
          <w:rFonts w:ascii="Times New Roman" w:hAnsi="Times New Roman"/>
          <w:sz w:val="24"/>
          <w:szCs w:val="24"/>
        </w:rPr>
        <w:t xml:space="preserve"> занятий. Изучение опыта использования вариативных форм, методов и приёмов работы в практике учителей и воспитателей.</w:t>
      </w:r>
    </w:p>
    <w:p w:rsidR="00C8529D" w:rsidRDefault="00C8529D" w:rsidP="00C8529D">
      <w:pPr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Разработку и создание единой системы диагностических методик “</w:t>
      </w:r>
      <w:proofErr w:type="spellStart"/>
      <w:r>
        <w:rPr>
          <w:rFonts w:ascii="Times New Roman" w:hAnsi="Times New Roman"/>
          <w:sz w:val="24"/>
          <w:szCs w:val="24"/>
        </w:rPr>
        <w:t>предшкольного</w:t>
      </w:r>
      <w:proofErr w:type="spellEnd"/>
      <w:r>
        <w:rPr>
          <w:rFonts w:ascii="Times New Roman" w:hAnsi="Times New Roman"/>
          <w:sz w:val="24"/>
          <w:szCs w:val="24"/>
        </w:rPr>
        <w:t xml:space="preserve">” образования. </w:t>
      </w:r>
    </w:p>
    <w:p w:rsidR="00C8529D" w:rsidRDefault="00C8529D" w:rsidP="00C8529D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Работа с детьми</w:t>
      </w:r>
      <w:r>
        <w:rPr>
          <w:rFonts w:ascii="Times New Roman" w:hAnsi="Times New Roman"/>
          <w:sz w:val="24"/>
          <w:szCs w:val="24"/>
        </w:rPr>
        <w:t xml:space="preserve"> включает: </w:t>
      </w:r>
    </w:p>
    <w:p w:rsidR="00C8529D" w:rsidRDefault="00C8529D" w:rsidP="00C8529D">
      <w:pPr>
        <w:numPr>
          <w:ilvl w:val="0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Организацию адаптационных занятий с детьми в ШБП (Школа будущего первоклассника). </w:t>
      </w:r>
    </w:p>
    <w:p w:rsidR="00C8529D" w:rsidRDefault="00C8529D" w:rsidP="00C8529D">
      <w:pPr>
        <w:numPr>
          <w:ilvl w:val="0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Совместную работу психологов по отслеживанию развития детей, определению “школьной зрелости”.</w:t>
      </w:r>
    </w:p>
    <w:p w:rsidR="00C8529D" w:rsidRDefault="00C8529D" w:rsidP="00C8529D">
      <w:pPr>
        <w:numPr>
          <w:ilvl w:val="0"/>
          <w:numId w:val="38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Совместное проведение праздников, спортивных мероприятий. </w:t>
      </w:r>
    </w:p>
    <w:p w:rsidR="00C8529D" w:rsidRDefault="00C8529D" w:rsidP="00C8529D">
      <w:pPr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Система взаимодействия педагога и родителей</w:t>
      </w:r>
      <w:r>
        <w:rPr>
          <w:rFonts w:ascii="Times New Roman" w:hAnsi="Times New Roman"/>
          <w:sz w:val="24"/>
          <w:szCs w:val="24"/>
        </w:rPr>
        <w:t xml:space="preserve"> включает: </w:t>
      </w:r>
    </w:p>
    <w:p w:rsidR="00C8529D" w:rsidRDefault="00C8529D" w:rsidP="00C8529D">
      <w:pPr>
        <w:numPr>
          <w:ilvl w:val="0"/>
          <w:numId w:val="39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Совместное проведение родительских собраний. </w:t>
      </w:r>
    </w:p>
    <w:p w:rsidR="00C8529D" w:rsidRDefault="00C8529D" w:rsidP="00C8529D">
      <w:pPr>
        <w:numPr>
          <w:ilvl w:val="0"/>
          <w:numId w:val="39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Проведение дней открытых дверей. </w:t>
      </w:r>
    </w:p>
    <w:p w:rsidR="00C8529D" w:rsidRDefault="00C8529D" w:rsidP="00C8529D">
      <w:pPr>
        <w:numPr>
          <w:ilvl w:val="0"/>
          <w:numId w:val="39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Посещение уроков и адаптационных занятий родителями. </w:t>
      </w:r>
    </w:p>
    <w:p w:rsidR="00C8529D" w:rsidRDefault="00C8529D" w:rsidP="00C8529D">
      <w:pPr>
        <w:numPr>
          <w:ilvl w:val="0"/>
          <w:numId w:val="39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Открытые занятия педагогов дополнительного образования.</w:t>
      </w:r>
    </w:p>
    <w:p w:rsidR="00C8529D" w:rsidRDefault="00C8529D" w:rsidP="00C8529D">
      <w:pPr>
        <w:numPr>
          <w:ilvl w:val="0"/>
          <w:numId w:val="39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Консультации психолога и учителя. </w:t>
      </w:r>
    </w:p>
    <w:p w:rsidR="00C8529D" w:rsidRDefault="00C8529D" w:rsidP="00C8529D">
      <w:pPr>
        <w:numPr>
          <w:ilvl w:val="0"/>
          <w:numId w:val="39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Организация экскурсий по школе. </w:t>
      </w:r>
    </w:p>
    <w:p w:rsidR="00C8529D" w:rsidRDefault="00C8529D" w:rsidP="00C8529D">
      <w:pPr>
        <w:numPr>
          <w:ilvl w:val="0"/>
          <w:numId w:val="39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Привлечение родителей к организации детских праздников, спортивных соревнований. </w:t>
      </w:r>
    </w:p>
    <w:p w:rsidR="00C8529D" w:rsidRDefault="00C8529D" w:rsidP="00C8529D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Взаимодействие ДОУ и школы в процессе подготовки детей к школьному обучению предполагает создание комплекса условий, обеспечивающих формирование готовности ребенка к школе на основе единых требований.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школы. </w:t>
      </w:r>
    </w:p>
    <w:p w:rsidR="00C8529D" w:rsidRDefault="00C8529D" w:rsidP="00C8529D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Ожидаемые результаты</w:t>
      </w:r>
    </w:p>
    <w:p w:rsidR="00C8529D" w:rsidRDefault="00C8529D" w:rsidP="00C8529D">
      <w:pPr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Такая целенаправленная работа по подготовке детей к школе должна способствовать: </w:t>
      </w:r>
    </w:p>
    <w:p w:rsidR="00C8529D" w:rsidRDefault="00C8529D" w:rsidP="00C8529D">
      <w:pPr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Созданию и совершенствованию благоприятных условий для обеспечения:</w:t>
      </w:r>
    </w:p>
    <w:p w:rsidR="00C8529D" w:rsidRDefault="00C8529D" w:rsidP="00C8529D">
      <w:pPr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личностного развития ребенка;</w:t>
      </w:r>
    </w:p>
    <w:p w:rsidR="00C8529D" w:rsidRDefault="00C8529D" w:rsidP="00C8529D">
      <w:pPr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укрепления психического и физического здоровья;</w:t>
      </w:r>
    </w:p>
    <w:p w:rsidR="00C8529D" w:rsidRDefault="00C8529D" w:rsidP="00C8529D">
      <w:pPr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целостного восприятия картины окружающего мира;</w:t>
      </w:r>
    </w:p>
    <w:p w:rsidR="00C8529D" w:rsidRDefault="00C8529D" w:rsidP="00C8529D">
      <w:pPr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формирования социально-нравственных норм и готовности к школьному обучению;</w:t>
      </w:r>
    </w:p>
    <w:p w:rsidR="00C8529D" w:rsidRDefault="00C8529D" w:rsidP="00C8529D">
      <w:pPr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преодоления </w:t>
      </w:r>
      <w:proofErr w:type="spellStart"/>
      <w:r>
        <w:rPr>
          <w:rFonts w:ascii="Times New Roman" w:hAnsi="Times New Roman"/>
          <w:sz w:val="24"/>
          <w:szCs w:val="24"/>
        </w:rPr>
        <w:t>разноуровневой</w:t>
      </w:r>
      <w:proofErr w:type="spellEnd"/>
      <w:r>
        <w:rPr>
          <w:rFonts w:ascii="Times New Roman" w:hAnsi="Times New Roman"/>
          <w:sz w:val="24"/>
          <w:szCs w:val="24"/>
        </w:rPr>
        <w:t xml:space="preserve"> подготовки.</w:t>
      </w:r>
    </w:p>
    <w:p w:rsidR="00C8529D" w:rsidRDefault="00C8529D" w:rsidP="00C8529D">
      <w:pPr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Созданию единой системы диагностических методик за достигнутым уровнем развития детей и дальнейшего прогнозирования его развития.</w:t>
      </w:r>
    </w:p>
    <w:p w:rsidR="00C8529D" w:rsidRDefault="00C8529D" w:rsidP="00C8529D">
      <w:pPr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Совершенствованию форм организации учебно-воспитательного процесса и методов обучения в ДОУ и начальной школе. </w:t>
      </w:r>
    </w:p>
    <w:p w:rsidR="00C8529D" w:rsidRDefault="00C8529D" w:rsidP="00C8529D">
      <w:pPr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Обеспечению более успешной адаптации детей к обучению в начальных классах, сохранению желания дошкольников учиться и развиваться</w:t>
      </w:r>
    </w:p>
    <w:p w:rsidR="00C8529D" w:rsidRDefault="00C8529D" w:rsidP="00C8529D">
      <w:pPr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педагогов организация работы по </w:t>
      </w:r>
      <w:proofErr w:type="spellStart"/>
      <w:r>
        <w:rPr>
          <w:rFonts w:ascii="Times New Roman" w:hAnsi="Times New Roman"/>
          <w:sz w:val="24"/>
          <w:szCs w:val="24"/>
        </w:rPr>
        <w:t>предшкольному</w:t>
      </w:r>
      <w:proofErr w:type="spellEnd"/>
      <w:r>
        <w:rPr>
          <w:rFonts w:ascii="Times New Roman" w:hAnsi="Times New Roman"/>
          <w:sz w:val="24"/>
          <w:szCs w:val="24"/>
        </w:rPr>
        <w:t xml:space="preserve"> образованию дает возможность лучше понять детей и выстроить свою работу в соответствии с их развитием.</w:t>
      </w:r>
    </w:p>
    <w:p w:rsidR="00C8529D" w:rsidRDefault="00C8529D" w:rsidP="00C8529D">
      <w:pPr>
        <w:spacing w:after="0"/>
        <w:ind w:left="1069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jc w:val="center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jc w:val="center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 работы</w:t>
      </w:r>
    </w:p>
    <w:tbl>
      <w:tblPr>
        <w:tblW w:w="9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4"/>
        <w:gridCol w:w="4959"/>
        <w:gridCol w:w="1368"/>
        <w:gridCol w:w="2713"/>
      </w:tblGrid>
      <w:tr w:rsidR="00C8529D" w:rsidTr="00C8529D">
        <w:trPr>
          <w:trHeight w:val="488"/>
        </w:trPr>
        <w:tc>
          <w:tcPr>
            <w:tcW w:w="56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495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368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713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C8529D" w:rsidTr="00C8529D">
        <w:trPr>
          <w:trHeight w:val="399"/>
        </w:trPr>
        <w:tc>
          <w:tcPr>
            <w:tcW w:w="564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9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Методическая работа</w:t>
            </w:r>
          </w:p>
        </w:tc>
        <w:tc>
          <w:tcPr>
            <w:tcW w:w="1368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thinThickSmallGap" w:sz="12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 плана работы по подготовке детей к школе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уч. нач. классов</w:t>
            </w:r>
          </w:p>
        </w:tc>
      </w:tr>
      <w:tr w:rsidR="00C8529D" w:rsidTr="00C8529D"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воспитателя с программой обучения и воспитания в 1 классе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8529D" w:rsidTr="00C8529D"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учителя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-образовательной работой в дошкольной группе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уч. нач. классов</w:t>
            </w:r>
          </w:p>
        </w:tc>
      </w:tr>
      <w:tr w:rsidR="00C8529D" w:rsidTr="00C8529D"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воспитателями  уроков в 1 классе. Семинар «Осуществление преемственности дошкольного и начального школьного обучения на этапе реализации ФГОС»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уч. нач. классов</w:t>
            </w:r>
          </w:p>
        </w:tc>
      </w:tr>
      <w:tr w:rsidR="00C8529D" w:rsidTr="00C8529D"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учителями начальных классов занятий в дошкольной группе:</w:t>
            </w:r>
          </w:p>
          <w:p w:rsidR="00C8529D" w:rsidRDefault="00C8529D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знакомство с уровнем полученных знаний, умений и навыков, творческих способностей детей дошкольной группы 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уч. нач. классов</w:t>
            </w:r>
          </w:p>
        </w:tc>
      </w:tr>
      <w:tr w:rsidR="00C8529D" w:rsidTr="00C8529D"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успеваемости первоклассников – выпускников дошкольной группы.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учителя нач.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8529D" w:rsidTr="00C8529D"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Педагогическое совещание в дошкольной группе.</w:t>
            </w:r>
          </w:p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для обсуждения:</w:t>
            </w:r>
          </w:p>
          <w:p w:rsidR="00C8529D" w:rsidRDefault="00C8529D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роль дидактических игр в обучении дошкольников;</w:t>
            </w:r>
          </w:p>
          <w:p w:rsidR="00C8529D" w:rsidRDefault="00C8529D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творческое развитие детей на занятиях по аппликации, лепке, конструированию, музыкальных занятиях;</w:t>
            </w:r>
          </w:p>
          <w:p w:rsidR="00C8529D" w:rsidRDefault="00C8529D">
            <w:pPr>
              <w:numPr>
                <w:ilvl w:val="0"/>
                <w:numId w:val="4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-образовательной работы в дошкольной группе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начальных классов</w:t>
            </w:r>
          </w:p>
        </w:tc>
      </w:tr>
      <w:tr w:rsidR="00C8529D" w:rsidTr="00C8529D"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 готовности дошкольников к школьному обучению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C8529D" w:rsidTr="00C8529D"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 для педагогов ОУ по результатам мониторинга «Готовность дошкольников к школьному обучению»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воспитатели, 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нач. классов</w:t>
            </w:r>
          </w:p>
        </w:tc>
      </w:tr>
      <w:tr w:rsidR="00C8529D" w:rsidTr="00C8529D">
        <w:trPr>
          <w:trHeight w:val="510"/>
        </w:trPr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родителями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rPr>
          <w:trHeight w:val="510"/>
        </w:trPr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tabs>
                <w:tab w:val="left" w:pos="5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Нетрадиционные формы работы с родителями. </w:t>
            </w:r>
          </w:p>
          <w:p w:rsidR="00C8529D" w:rsidRDefault="00C8529D">
            <w:pPr>
              <w:tabs>
                <w:tab w:val="left" w:pos="5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«Папа, мама, я – читающая семья» - конкурс читающих семей.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8529D" w:rsidTr="00C8529D">
        <w:trPr>
          <w:trHeight w:val="510"/>
        </w:trPr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 «Педагогика сотрудничества: педагог-ребенок-родители»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воспитатели, 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нач. классов</w:t>
            </w:r>
          </w:p>
        </w:tc>
      </w:tr>
      <w:tr w:rsidR="00C8529D" w:rsidTr="00C8529D">
        <w:trPr>
          <w:trHeight w:val="510"/>
        </w:trPr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стенда в ДОУ «Для вас, родители будущих первоклассников»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8529D" w:rsidTr="00C8529D">
        <w:trPr>
          <w:trHeight w:val="510"/>
        </w:trPr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Размещение рекомендаций для родителей будущих первоклассников </w:t>
            </w:r>
          </w:p>
          <w:p w:rsidR="00C8529D" w:rsidRDefault="00C8529D">
            <w:pPr>
              <w:pStyle w:val="af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сайте дошкольной группы и школы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уч. нач. классов </w:t>
            </w:r>
          </w:p>
        </w:tc>
      </w:tr>
      <w:tr w:rsidR="00C8529D" w:rsidTr="00C8529D"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tabs>
                <w:tab w:val="left" w:pos="57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«Как помочь ребенку подготовиться к школе»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Воспитатели, 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нач. классов</w:t>
            </w:r>
          </w:p>
        </w:tc>
      </w:tr>
      <w:tr w:rsidR="00C8529D" w:rsidTr="00C8529D"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 родителей «Ваш ребенок скоро станет первоклассником»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воспитатели, 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нач. классов</w:t>
            </w:r>
          </w:p>
        </w:tc>
      </w:tr>
      <w:tr w:rsidR="00C8529D" w:rsidTr="00C8529D"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«Особенности организации обучения по ФГОС в начальной школе»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нач. классов</w:t>
            </w:r>
          </w:p>
        </w:tc>
      </w:tr>
      <w:tr w:rsidR="00C8529D" w:rsidTr="00C8529D">
        <w:trPr>
          <w:trHeight w:val="940"/>
        </w:trPr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Индивидуальное консультирование родителей по результатам диагностики готовности детей к обучению в школе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8529D" w:rsidTr="00C8529D"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Собрание для родителей будущих первоклассников «Поступление детей в школу -  важное событие в жизни детей»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воспитатели, 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нач. классов</w:t>
            </w:r>
          </w:p>
        </w:tc>
      </w:tr>
      <w:tr w:rsidR="00C8529D" w:rsidTr="00C8529D"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Выставки детских работ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8529D" w:rsidTr="00C8529D">
        <w:trPr>
          <w:trHeight w:val="429"/>
        </w:trPr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Работа с детьми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 детей в школу:</w:t>
            </w:r>
          </w:p>
          <w:p w:rsidR="00C8529D" w:rsidRDefault="00C8529D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со зданием школы;</w:t>
            </w:r>
          </w:p>
          <w:p w:rsidR="00C8529D" w:rsidRDefault="00C8529D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кабинетом (классом);</w:t>
            </w:r>
          </w:p>
          <w:p w:rsidR="00C8529D" w:rsidRDefault="00C8529D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со школьной мастерской;</w:t>
            </w:r>
          </w:p>
          <w:p w:rsidR="00C8529D" w:rsidRDefault="00C8529D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физкультурным залом;</w:t>
            </w:r>
          </w:p>
          <w:p w:rsidR="00C8529D" w:rsidRDefault="00C8529D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со школьной библиотекой.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воспитатели, 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нач. классов</w:t>
            </w:r>
          </w:p>
        </w:tc>
      </w:tr>
      <w:tr w:rsidR="00C8529D" w:rsidTr="00C8529D"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Интеллектуальный марафон «Знай-ка!» для детей старшего дошкольного возраста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8529D" w:rsidTr="00C8529D"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«Школы будущего первоклассника»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Февраль-апрель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учителя нач. классов</w:t>
            </w:r>
          </w:p>
        </w:tc>
      </w:tr>
      <w:tr w:rsidR="00C8529D" w:rsidTr="00C8529D">
        <w:trPr>
          <w:trHeight w:val="1200"/>
        </w:trPr>
        <w:tc>
          <w:tcPr>
            <w:tcW w:w="564" w:type="dxa"/>
            <w:tcBorders>
              <w:top w:val="single" w:sz="4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«Прощай, любимый детский сад! Здравствуй, здравствуй, школа!»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воспитатели, музыкальный руководитель</w:t>
            </w:r>
          </w:p>
        </w:tc>
      </w:tr>
    </w:tbl>
    <w:p w:rsidR="00C8529D" w:rsidRDefault="00C8529D" w:rsidP="00C8529D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5.4. Взаимодействие ДОУ и социума</w:t>
      </w:r>
    </w:p>
    <w:p w:rsidR="00C8529D" w:rsidRDefault="00C8529D" w:rsidP="00C8529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реализации образовательной  программы с использованием сетевой формы наряду</w:t>
      </w:r>
      <w:r>
        <w:rPr>
          <w:rFonts w:ascii="Times New Roman" w:hAnsi="Times New Roman"/>
          <w:sz w:val="24"/>
          <w:szCs w:val="24"/>
        </w:rPr>
        <w:br/>
        <w:t>с организациями, осуществляющими образовательную деятельность, участвуют  научные, медицинские, культурные, физкультурно-спортивные и иные организации, обладающие ресурсами, необходимыми для осуществления видов учебной деятельности, предусмотренных соответствующей образовательной программой</w:t>
      </w:r>
    </w:p>
    <w:p w:rsidR="00C8529D" w:rsidRDefault="00C8529D" w:rsidP="00C8529D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сетевой формы реализации образовательной программы  осуществляется</w:t>
      </w:r>
      <w:r>
        <w:rPr>
          <w:rFonts w:ascii="Times New Roman" w:hAnsi="Times New Roman"/>
          <w:sz w:val="24"/>
          <w:szCs w:val="24"/>
        </w:rPr>
        <w:br/>
        <w:t>на основании договора между организациями.</w:t>
      </w:r>
    </w:p>
    <w:tbl>
      <w:tblPr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2312"/>
        <w:gridCol w:w="5198"/>
        <w:gridCol w:w="1819"/>
      </w:tblGrid>
      <w:tr w:rsidR="00C8529D" w:rsidTr="00C8529D">
        <w:trPr>
          <w:cantSplit/>
          <w:trHeight w:val="169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529D" w:rsidRDefault="00C8529D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Направление</w:t>
            </w:r>
          </w:p>
          <w:p w:rsidR="00C8529D" w:rsidRDefault="00C8529D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Наименование общественных организаций, учреждений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Формы сотрудничества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Периодичность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C8529D" w:rsidTr="00C8529D">
        <w:trPr>
          <w:trHeight w:val="858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8529D" w:rsidRDefault="00C8529D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Образование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ГБОУДПО ТОИУУ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ЦРО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Курсы  повышения квалификации, участие в смотрах, семинарах, конференциях, обмен опытом, посещение выставок 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плану </w:t>
            </w:r>
          </w:p>
        </w:tc>
      </w:tr>
      <w:tr w:rsidR="00C8529D" w:rsidTr="00C8529D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СОШ № 46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Педсоветы, посещение уроков и занятий, семинары, практикумы, консультации для воспитателей и родителей, беседы, методические встречи, экскурсии для воспитанников, дни открытых дверей, совместные выставки, развлечения.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 преемственности ДОУ и школы</w:t>
            </w:r>
          </w:p>
        </w:tc>
      </w:tr>
      <w:tr w:rsidR="00C8529D" w:rsidTr="00C8529D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Дошкольные учреждения города  и района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методических объединений, консультации, методические встречи, обмен опытом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плану УО, по мере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необх-ти</w:t>
            </w:r>
            <w:proofErr w:type="spellEnd"/>
          </w:p>
        </w:tc>
      </w:tr>
      <w:tr w:rsidR="00C8529D" w:rsidTr="00C8529D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«Дворец детского творчества»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 в ДДТ, участие в выставках, смотрах -  конкурсах;  сотрудничество с театральной студией,  посещение кружков, обмен опытом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 на год</w:t>
            </w:r>
          </w:p>
        </w:tc>
      </w:tr>
      <w:tr w:rsidR="00C8529D" w:rsidTr="00C8529D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8529D" w:rsidRDefault="00C8529D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Медицина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Детская поликлиника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-проведение медицинского обследования;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-связь медицинских работников по вопросам заболеваемости и профилактики (консультирование)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</w:tr>
      <w:tr w:rsidR="00C8529D" w:rsidTr="00C8529D">
        <w:trPr>
          <w:trHeight w:val="759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Аптека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приобретение лекарств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-экскурсии с детьми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</w:tr>
      <w:tr w:rsidR="00C8529D" w:rsidTr="00C8529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8529D" w:rsidRDefault="00C8529D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Физ-ра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и спорт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Комитет по физкультуре и спорту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Участие в спортивных мероприятиях (День здоровья, «Весёлые старты», лыжные соревнования)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C8529D" w:rsidTr="00C8529D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8529D" w:rsidRDefault="00C8529D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Культура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Детская музыкальная школа 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Экскурсии, занятия по знакомству с музыкой разных направлений, инструментами, посещение концертов.</w:t>
            </w:r>
          </w:p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Выступление учеников музыкальной школы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Краеведческий музей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Экскурсии, игры – занятия, встречи сотрудников в музее и в детском саду, совместная организация выставок, конкурсов; 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 раза в год</w:t>
            </w:r>
          </w:p>
        </w:tc>
      </w:tr>
      <w:tr w:rsidR="00C8529D" w:rsidTr="00C8529D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Картинная галерея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Экскурсии, занятия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C8529D" w:rsidTr="00C8529D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Детская библиотека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Коллективные посещения, литературные вечера, встречи с библиотекарем, познавательные викторины на базе библиотеки для родителей и детей, создание семейной библиотеки, организация встреч с поэтами и писателями.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C8529D" w:rsidTr="00C8529D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Областная филармония 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Встречи с  артистами филармонии, музыкальная гостиная, коллективные посещения детей, родителей и педагогов филармонии.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</w:tr>
      <w:tr w:rsidR="00C8529D" w:rsidTr="00C8529D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Тверской театр кукол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 театрализованных постановок на базе ДОУ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теч.года</w:t>
            </w:r>
            <w:proofErr w:type="spellEnd"/>
          </w:p>
        </w:tc>
      </w:tr>
      <w:tr w:rsidR="00C8529D" w:rsidTr="00C8529D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8529D" w:rsidRDefault="00C8529D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Безопасность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Пожарная часть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Экскурсии, встречи с работниками пожарной части, конкурсы по ППБ, консультации, инструктажи.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C8529D" w:rsidTr="00C8529D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ГИББД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бесед с детьми по правилам 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дорожного движения, участие в выставках, смотрах-конкурсах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C8529D" w:rsidTr="00C8529D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ПДН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-профилактическая работа  с семьями детей, находящимися  в социально опасном положении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мере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необход-ти</w:t>
            </w:r>
            <w:proofErr w:type="spellEnd"/>
          </w:p>
        </w:tc>
      </w:tr>
      <w:tr w:rsidR="00C8529D" w:rsidTr="00C8529D">
        <w:trPr>
          <w:cantSplit/>
          <w:trHeight w:val="811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8529D" w:rsidRDefault="00C8529D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Информацион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C8529D" w:rsidRDefault="00C8529D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Радио, телевидение, газеты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Публикации в газетах, выступление на радио и телевидении, рекламные блоки.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</w:tr>
      <w:tr w:rsidR="00C8529D" w:rsidTr="00C8529D">
        <w:trPr>
          <w:cantSplit/>
          <w:trHeight w:val="1134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федеральный уровень)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Журналы  «Обруч», «Цветной мир», электронные педагогические издания: написание статей  из опыта работы, публикация методических разработок  педагогов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</w:tr>
      <w:tr w:rsidR="00C8529D" w:rsidTr="00C8529D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8529D" w:rsidRDefault="00C8529D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Социальной защиты населения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 социального  обслуживания населения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Помощь в подготовке и проведении праздников и изготовлении сувениров и подарков, поздравление ветеранов войны и труда со знаменательными датами, концерты.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C8529D" w:rsidTr="00C8529D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  социальной помощи семье и детям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Консультации для педагогов  по работе с семьями «Группы риска», консультирование родителей, попавших в трудную жизненную ситуацию. 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 плану центра</w:t>
            </w:r>
          </w:p>
        </w:tc>
      </w:tr>
      <w:tr w:rsidR="00C8529D" w:rsidTr="00C8529D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Молодежные инициативные группы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Совместные акции, фестивали  семейных клубов, конкурсы творчества для родителей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 плану</w:t>
            </w:r>
          </w:p>
          <w:p w:rsidR="00C8529D" w:rsidRDefault="00C8529D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МИГ</w:t>
            </w:r>
          </w:p>
        </w:tc>
      </w:tr>
      <w:tr w:rsidR="00C8529D" w:rsidTr="00C8529D">
        <w:trPr>
          <w:cantSplit/>
          <w:trHeight w:val="841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8529D" w:rsidRDefault="00C8529D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Экология</w:t>
            </w:r>
          </w:p>
          <w:p w:rsidR="00C8529D" w:rsidRDefault="00C8529D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логия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Комитет по охране природы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организация выставок, экологические акции, экологический театр.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C8529D" w:rsidTr="00C8529D">
        <w:trPr>
          <w:cantSplit/>
          <w:trHeight w:val="841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Ботанический сад</w:t>
            </w:r>
          </w:p>
        </w:tc>
        <w:tc>
          <w:tcPr>
            <w:tcW w:w="5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Экскурсии, прогулки, тематические праздники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</w:tbl>
    <w:p w:rsidR="00C8529D" w:rsidRDefault="00C8529D" w:rsidP="00C8529D">
      <w:pPr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5.6. Дополнительное образование</w:t>
      </w:r>
    </w:p>
    <w:p w:rsidR="00C8529D" w:rsidRDefault="00C8529D" w:rsidP="00C8529D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образовательной программы и в соответствии с уставными  целями и задачами, отбирая содержание работы по дополнительному образованию, педагогический коллектив ориентировался на требования педагогической целесообразности организации детей. Прежде всего, это обеспечение права и возможности каждой личности на удовлетворение культурно-образовательных потребностей в соответствии с индивидуальными ценностными ориентациями.  </w:t>
      </w:r>
    </w:p>
    <w:p w:rsidR="00C8529D" w:rsidRDefault="00C8529D" w:rsidP="00C8529D">
      <w:pPr>
        <w:pStyle w:val="21"/>
        <w:spacing w:after="0" w:line="240" w:lineRule="auto"/>
        <w:ind w:left="-181" w:firstLine="465"/>
        <w:jc w:val="both"/>
      </w:pPr>
      <w:r>
        <w:rPr>
          <w:b/>
        </w:rPr>
        <w:t>Цель:</w:t>
      </w:r>
      <w:r>
        <w:t xml:space="preserve"> всестороннее развитие ребенка - дошкольника, раскрытие его творческих возможностей и способностей. </w:t>
      </w:r>
    </w:p>
    <w:p w:rsidR="00C8529D" w:rsidRDefault="00C8529D" w:rsidP="00C8529D">
      <w:pPr>
        <w:pStyle w:val="21"/>
        <w:spacing w:after="0" w:line="240" w:lineRule="auto"/>
        <w:ind w:left="-181" w:firstLine="465"/>
        <w:jc w:val="both"/>
      </w:pPr>
      <w:r>
        <w:t>Свободный выбор ребенком  вида деятельности раскрывает социально значимые качества личности: активность, инициативность, самостоятельность, ответственность.</w:t>
      </w:r>
    </w:p>
    <w:p w:rsidR="00C8529D" w:rsidRDefault="00C8529D" w:rsidP="00C8529D">
      <w:pPr>
        <w:pStyle w:val="21"/>
        <w:spacing w:after="0" w:line="240" w:lineRule="auto"/>
        <w:ind w:left="-181" w:firstLine="465"/>
        <w:jc w:val="both"/>
      </w:pPr>
    </w:p>
    <w:tbl>
      <w:tblPr>
        <w:tblW w:w="0" w:type="auto"/>
        <w:tblInd w:w="-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34"/>
        <w:gridCol w:w="2534"/>
        <w:gridCol w:w="2534"/>
        <w:gridCol w:w="2535"/>
      </w:tblGrid>
      <w:tr w:rsidR="00C8529D" w:rsidTr="00C8529D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pStyle w:val="21"/>
              <w:spacing w:line="240" w:lineRule="auto"/>
              <w:ind w:left="0"/>
              <w:jc w:val="both"/>
            </w:pPr>
            <w:r>
              <w:t>Образовательная область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pStyle w:val="21"/>
              <w:spacing w:line="240" w:lineRule="auto"/>
              <w:ind w:left="0"/>
              <w:jc w:val="both"/>
            </w:pPr>
            <w:r>
              <w:t>Название услуги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pStyle w:val="21"/>
              <w:spacing w:line="240" w:lineRule="auto"/>
              <w:ind w:left="0"/>
              <w:jc w:val="both"/>
            </w:pPr>
            <w:r>
              <w:t>Программа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pStyle w:val="21"/>
              <w:spacing w:line="240" w:lineRule="auto"/>
              <w:ind w:left="0"/>
              <w:jc w:val="both"/>
            </w:pPr>
            <w:r>
              <w:t>Возрастная группа</w:t>
            </w:r>
          </w:p>
        </w:tc>
      </w:tr>
      <w:tr w:rsidR="00C8529D" w:rsidTr="00C8529D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pStyle w:val="21"/>
              <w:spacing w:line="240" w:lineRule="auto"/>
              <w:ind w:left="0"/>
              <w:jc w:val="both"/>
            </w:pPr>
            <w:r>
              <w:t>Художественно-эстетическое развитие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pStyle w:val="21"/>
              <w:spacing w:line="240" w:lineRule="auto"/>
              <w:ind w:left="0"/>
            </w:pPr>
            <w:r>
              <w:t>Хореографический кружок «</w:t>
            </w:r>
            <w:proofErr w:type="spellStart"/>
            <w:r>
              <w:t>Семицветик</w:t>
            </w:r>
            <w:proofErr w:type="spellEnd"/>
            <w:r>
              <w:t>»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pStyle w:val="21"/>
              <w:spacing w:line="240" w:lineRule="auto"/>
              <w:ind w:left="0"/>
              <w:jc w:val="both"/>
            </w:pPr>
            <w:r>
              <w:t>Обучение дошкольников основам хореографии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pStyle w:val="21"/>
              <w:spacing w:line="240" w:lineRule="auto"/>
              <w:ind w:left="0"/>
              <w:jc w:val="both"/>
            </w:pPr>
            <w:r>
              <w:t>Старшая, подготовительная группа</w:t>
            </w:r>
          </w:p>
        </w:tc>
      </w:tr>
      <w:tr w:rsidR="00C8529D" w:rsidTr="00C8529D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pStyle w:val="21"/>
              <w:spacing w:line="240" w:lineRule="auto"/>
              <w:ind w:left="0"/>
              <w:jc w:val="both"/>
            </w:pPr>
            <w:r>
              <w:t>Художественно-эстетическое развитие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Кружок 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«Художники – умельцы»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pStyle w:val="21"/>
              <w:spacing w:line="240" w:lineRule="auto"/>
              <w:ind w:left="0"/>
              <w:jc w:val="both"/>
            </w:pPr>
            <w:r>
              <w:t>Развитие творческих способностей путем использования нетрадиционных техник рисования и аппликации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pStyle w:val="21"/>
              <w:spacing w:after="0" w:line="240" w:lineRule="auto"/>
              <w:ind w:left="0"/>
              <w:jc w:val="both"/>
            </w:pPr>
            <w:r>
              <w:t>Средняя,</w:t>
            </w:r>
          </w:p>
          <w:p w:rsidR="00C8529D" w:rsidRDefault="00C8529D">
            <w:pPr>
              <w:pStyle w:val="21"/>
              <w:spacing w:after="0" w:line="240" w:lineRule="auto"/>
              <w:ind w:left="0"/>
              <w:jc w:val="both"/>
            </w:pPr>
            <w:r>
              <w:t>Старшая, подготовительная группа</w:t>
            </w:r>
          </w:p>
        </w:tc>
      </w:tr>
      <w:tr w:rsidR="00C8529D" w:rsidTr="00C8529D"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pStyle w:val="21"/>
              <w:spacing w:line="240" w:lineRule="auto"/>
              <w:ind w:left="0"/>
              <w:jc w:val="both"/>
            </w:pPr>
            <w:r>
              <w:t xml:space="preserve">Познавательное, Речевое развитие </w:t>
            </w:r>
          </w:p>
          <w:p w:rsidR="00C8529D" w:rsidRDefault="00C8529D">
            <w:pPr>
              <w:pStyle w:val="21"/>
              <w:spacing w:line="240" w:lineRule="auto"/>
              <w:ind w:left="0"/>
              <w:jc w:val="both"/>
            </w:pP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Кружок «Грамотейка»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pStyle w:val="21"/>
              <w:spacing w:line="240" w:lineRule="auto"/>
              <w:ind w:left="0"/>
              <w:jc w:val="both"/>
            </w:pPr>
            <w:r>
              <w:t>Развитие мышления, внимания, памяти, речи ребенка</w:t>
            </w:r>
          </w:p>
        </w:tc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pStyle w:val="21"/>
              <w:spacing w:after="0" w:line="240" w:lineRule="auto"/>
              <w:ind w:left="0"/>
              <w:jc w:val="both"/>
            </w:pPr>
            <w:r>
              <w:t>Подготовительная группа</w:t>
            </w:r>
          </w:p>
        </w:tc>
      </w:tr>
    </w:tbl>
    <w:p w:rsidR="00C8529D" w:rsidRDefault="00C8529D" w:rsidP="00C8529D">
      <w:pPr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Способы направления поддержки детской инициативы</w:t>
      </w:r>
    </w:p>
    <w:p w:rsidR="00C8529D" w:rsidRDefault="00C8529D" w:rsidP="00C8529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  обеспечивает 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C8529D" w:rsidRDefault="00C8529D" w:rsidP="00C8529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C8529D" w:rsidRDefault="00C8529D" w:rsidP="00C8529D">
      <w:pPr>
        <w:spacing w:after="0"/>
        <w:ind w:left="9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гарантирует охрану и укрепление физического и психического здоровья детей;</w:t>
      </w:r>
    </w:p>
    <w:p w:rsidR="00C8529D" w:rsidRDefault="00C8529D" w:rsidP="00C8529D">
      <w:pPr>
        <w:spacing w:after="0"/>
        <w:ind w:left="9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обеспечивает эмоциональное благополучие детей;</w:t>
      </w:r>
    </w:p>
    <w:p w:rsidR="00C8529D" w:rsidRDefault="00C8529D" w:rsidP="00C8529D">
      <w:pPr>
        <w:spacing w:after="0"/>
        <w:ind w:left="9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способствует профессиональному развитию педагогических работников;</w:t>
      </w:r>
    </w:p>
    <w:p w:rsidR="00C8529D" w:rsidRDefault="00C8529D" w:rsidP="00C8529D">
      <w:pPr>
        <w:spacing w:after="0"/>
        <w:ind w:left="9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создает условия для развивающего вариативного дошкольного образования;</w:t>
      </w:r>
    </w:p>
    <w:p w:rsidR="00C8529D" w:rsidRDefault="00C8529D" w:rsidP="00C8529D">
      <w:pPr>
        <w:spacing w:after="0"/>
        <w:ind w:left="9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обеспечивает открытость дошкольного образования;</w:t>
      </w:r>
    </w:p>
    <w:p w:rsidR="00C8529D" w:rsidRDefault="00C8529D" w:rsidP="00C8529D">
      <w:pPr>
        <w:spacing w:after="0"/>
        <w:ind w:left="90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 создает условия для участия родителей (законных представителей) в образовательной деятельности.</w:t>
      </w:r>
    </w:p>
    <w:p w:rsidR="00C8529D" w:rsidRDefault="00C8529D" w:rsidP="00C8529D">
      <w:pPr>
        <w:shd w:val="clear" w:color="auto" w:fill="FFFFFF"/>
        <w:spacing w:line="432" w:lineRule="atLeast"/>
        <w:ind w:firstLine="288"/>
        <w:jc w:val="both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shd w:val="clear" w:color="auto" w:fill="FFFFFF"/>
        <w:spacing w:line="432" w:lineRule="atLeast"/>
        <w:ind w:firstLine="28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Психолого-педагогические условия  реализации программы:</w:t>
      </w:r>
    </w:p>
    <w:p w:rsidR="00C8529D" w:rsidRDefault="00C8529D" w:rsidP="00C8529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C8529D" w:rsidRDefault="00C8529D" w:rsidP="00C8529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C8529D" w:rsidRDefault="00C8529D" w:rsidP="00C8529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C8529D" w:rsidRDefault="00C8529D" w:rsidP="00C8529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C8529D" w:rsidRDefault="00C8529D" w:rsidP="00C8529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поддержка инициативы и самостоятельности детей в специфических для них видах деятельности;</w:t>
      </w:r>
    </w:p>
    <w:p w:rsidR="00C8529D" w:rsidRDefault="00C8529D" w:rsidP="00C8529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 возможность выбора детьми материалов, видов активности, участников совместной деятельности и общения;</w:t>
      </w:r>
    </w:p>
    <w:p w:rsidR="00C8529D" w:rsidRDefault="00C8529D" w:rsidP="00C8529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 защита детей от всех форм физического и психического насилия;</w:t>
      </w:r>
    </w:p>
    <w:p w:rsidR="00C8529D" w:rsidRDefault="00C8529D" w:rsidP="00C8529D">
      <w:pPr>
        <w:jc w:val="center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обеспечение эмоционального благополучия через: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непосредственное общение с каждым ребенком;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уважительное отношение к каждому ребенку, к его чувствам и потребностям;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поддержку индивидуальности и инициативы детей через: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-создание условий для свободного выбора детьми деятельности, участников совместной деятельности;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создание условий для принятия детьми решений, выражения своих чувств и мыслей;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установление правил взаимодействия в разных ситуациях: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-развитие коммуникативных способностей детей, позволяющих разрешать конфликтные ситуации со сверстниками;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-развитие умения детей работать в группе сверстников;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4)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-создание условий для овладения культурными средствами деятельности;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-поддержку спонтанной игры детей, ее обогащение, обеспечение игрового времени и пространства;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-оценку индивидуального развития детей;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C8529D" w:rsidRDefault="00C8529D" w:rsidP="00C8529D">
      <w:pPr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Особенности взаимодействия педагогического коллектива с семьями воспитанников</w:t>
      </w:r>
    </w:p>
    <w:p w:rsidR="00C8529D" w:rsidRDefault="00C8529D" w:rsidP="00C8529D">
      <w:pPr>
        <w:pStyle w:val="af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 современных  условиях дошкольное образовательное учреждение является единственным общественным институтом, регулярно и неформально взаимодействующим с семьей,  то есть  имеющим возможность оказывать  на неё  определенное влияние.    </w:t>
      </w:r>
    </w:p>
    <w:p w:rsidR="00C8529D" w:rsidRDefault="00C8529D" w:rsidP="00C8529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В основу совместной деятельности семьи и дошкольного учреждения заложены следующие принципы:</w:t>
      </w:r>
    </w:p>
    <w:p w:rsidR="00C8529D" w:rsidRDefault="00C8529D" w:rsidP="00C8529D">
      <w:pPr>
        <w:pStyle w:val="af1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единый подход к процессу воспитания ребёнка;</w:t>
      </w:r>
    </w:p>
    <w:p w:rsidR="00C8529D" w:rsidRDefault="00C8529D" w:rsidP="00C8529D">
      <w:pPr>
        <w:pStyle w:val="af1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открытость дошкольного учреждения для родителей;</w:t>
      </w:r>
    </w:p>
    <w:p w:rsidR="00C8529D" w:rsidRDefault="00C8529D" w:rsidP="00C8529D">
      <w:pPr>
        <w:pStyle w:val="af1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взаимное доверие  во взаимоотношениях педагогов и родителей;</w:t>
      </w:r>
    </w:p>
    <w:p w:rsidR="00C8529D" w:rsidRDefault="00C8529D" w:rsidP="00C8529D">
      <w:pPr>
        <w:pStyle w:val="af1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уважение и доброжелательность друг к другу;</w:t>
      </w:r>
    </w:p>
    <w:p w:rsidR="00C8529D" w:rsidRDefault="00C8529D" w:rsidP="00C8529D">
      <w:pPr>
        <w:pStyle w:val="af1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дифференцированный подход к каждой семье;</w:t>
      </w:r>
    </w:p>
    <w:p w:rsidR="00C8529D" w:rsidRDefault="00C8529D" w:rsidP="00C8529D">
      <w:pPr>
        <w:pStyle w:val="af1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равно ответственность родителей и педагогов.</w:t>
      </w:r>
    </w:p>
    <w:p w:rsidR="00C8529D" w:rsidRDefault="00C8529D" w:rsidP="00C8529D">
      <w:pPr>
        <w:pStyle w:val="af0"/>
        <w:ind w:firstLine="708"/>
        <w:jc w:val="both"/>
        <w:rPr>
          <w:sz w:val="24"/>
          <w:szCs w:val="24"/>
        </w:rPr>
      </w:pPr>
    </w:p>
    <w:p w:rsidR="00C8529D" w:rsidRDefault="00C8529D" w:rsidP="00C8529D">
      <w:pPr>
        <w:pStyle w:val="af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На сегодняшний день в ДОУ  осуществляется интеграция общественного и семейного воспитания дошкольников со следующими категориями родителей:</w:t>
      </w:r>
    </w:p>
    <w:p w:rsidR="00C8529D" w:rsidRDefault="00C8529D" w:rsidP="00C8529D">
      <w:pPr>
        <w:pStyle w:val="af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- с семьями воспитанников;</w:t>
      </w:r>
    </w:p>
    <w:p w:rsidR="00C8529D" w:rsidRDefault="00C8529D" w:rsidP="00C8529D">
      <w:pPr>
        <w:pStyle w:val="af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с  будущими родителями. </w:t>
      </w:r>
    </w:p>
    <w:p w:rsidR="00C8529D" w:rsidRDefault="00C8529D" w:rsidP="00C8529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>:</w:t>
      </w:r>
    </w:p>
    <w:p w:rsidR="00C8529D" w:rsidRDefault="00C8529D" w:rsidP="00C8529D">
      <w:pPr>
        <w:pStyle w:val="af1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психолого- педагогических знаний родителей;</w:t>
      </w:r>
    </w:p>
    <w:p w:rsidR="00C8529D" w:rsidRDefault="00C8529D" w:rsidP="00C8529D">
      <w:pPr>
        <w:pStyle w:val="af1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приобщение родителей к участию  в жизни ДОУ;</w:t>
      </w:r>
    </w:p>
    <w:p w:rsidR="00C8529D" w:rsidRDefault="00C8529D" w:rsidP="00C8529D">
      <w:pPr>
        <w:pStyle w:val="af1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оказание помощи семьям воспитанников в развитии, воспитании и обучении детей;</w:t>
      </w:r>
    </w:p>
    <w:p w:rsidR="00C8529D" w:rsidRDefault="00C8529D" w:rsidP="00C8529D">
      <w:pPr>
        <w:pStyle w:val="af1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изучение и пропаганда лучшего семейного опыта.</w:t>
      </w:r>
    </w:p>
    <w:p w:rsidR="00C8529D" w:rsidRDefault="00C8529D" w:rsidP="00C8529D">
      <w:pPr>
        <w:pStyle w:val="af1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Система  взаимодействия  с родителями  включает:</w:t>
      </w:r>
    </w:p>
    <w:p w:rsidR="00C8529D" w:rsidRDefault="00C8529D" w:rsidP="00C8529D">
      <w:pPr>
        <w:pStyle w:val="af1"/>
        <w:numPr>
          <w:ilvl w:val="0"/>
          <w:numId w:val="4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C8529D" w:rsidRDefault="00C8529D" w:rsidP="00C8529D">
      <w:pPr>
        <w:pStyle w:val="af1"/>
        <w:numPr>
          <w:ilvl w:val="0"/>
          <w:numId w:val="4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:rsidR="00C8529D" w:rsidRDefault="00C8529D" w:rsidP="00C8529D">
      <w:pPr>
        <w:pStyle w:val="af1"/>
        <w:numPr>
          <w:ilvl w:val="0"/>
          <w:numId w:val="4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C8529D" w:rsidRDefault="00C8529D" w:rsidP="00C8529D">
      <w:pPr>
        <w:pStyle w:val="af1"/>
        <w:numPr>
          <w:ilvl w:val="0"/>
          <w:numId w:val="4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целенаправленную работу, пропагандирующую общественное дошкольное воспитание в его разных формах;</w:t>
      </w:r>
    </w:p>
    <w:p w:rsidR="00C8529D" w:rsidRDefault="00C8529D" w:rsidP="00C8529D">
      <w:pPr>
        <w:pStyle w:val="af1"/>
        <w:numPr>
          <w:ilvl w:val="0"/>
          <w:numId w:val="46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</w:p>
    <w:p w:rsidR="00C8529D" w:rsidRDefault="00C8529D" w:rsidP="00C8529D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4320"/>
        <w:gridCol w:w="2622"/>
      </w:tblGrid>
      <w:tr w:rsidR="00C8529D" w:rsidTr="00C8529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Реальное участие родителей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 жизни ДОУ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Формы участия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Периодичность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сотрудничества</w:t>
            </w:r>
          </w:p>
        </w:tc>
      </w:tr>
      <w:tr w:rsidR="00C8529D" w:rsidTr="00C8529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проведении мониторинговых исследований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Анкетирование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Социологический опрос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Интервьюирование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«Родительская почта»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 раза в год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</w:tr>
      <w:tr w:rsidR="00C8529D" w:rsidTr="00C8529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создании условий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Участие в субботниках по благоустройству территории;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Помощь в создании предметно-развивающей среды;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Оказание помощи в ремонтных работах;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Ежегодно</w:t>
            </w:r>
          </w:p>
        </w:tc>
      </w:tr>
      <w:tr w:rsidR="00C8529D" w:rsidTr="00C8529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управлении ДОУ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Участие в работе попечительского совета, родительского комитета, Совета ДОУ.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C8529D" w:rsidTr="00C8529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Наглядная информация: стенды, папки-передвижки, семейные и групповые фотоальбомы, фоторепортажи «Из жизни группы», «Копилка добрых дел», «Мы благодарим»;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Памятки;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Создание странички на сайте ДОУ;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Консультации, семинары, семинары-практикумы, конференции;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Распространение опыта семейного воспитания;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Родительские собрания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Обновление постоянно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годовому плану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</w:tr>
      <w:tr w:rsidR="00C8529D" w:rsidTr="00C8529D"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-образовательном процессе ДОУ,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направленном на установление сотрудничества и партнерских отношений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 целью вовлечения родителей в единое образовательное пространство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Дни открытых дверей.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Дни здоровья.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 Недели творчества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Совместные праздники, развлечения.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Встречи с интересными людьми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Семейные клубы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Семейные гостиные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Клубы по интересам для родителей;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Участие в творческих выставках, смотрах-конкурсах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Мероприятия с родителями в рамках проектной деятельности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Творческие отчеты кружков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 раза в год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 раза в год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 по годовому плану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 раза в год</w:t>
            </w: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</w:tr>
    </w:tbl>
    <w:p w:rsidR="00C8529D" w:rsidRDefault="00C8529D" w:rsidP="00C8529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/>
          <w:b/>
          <w:sz w:val="24"/>
          <w:szCs w:val="24"/>
        </w:rPr>
        <w:t>. Организационный раздел</w:t>
      </w:r>
    </w:p>
    <w:p w:rsidR="00C8529D" w:rsidRDefault="00C8529D" w:rsidP="00C8529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  Материально-техническое обеспечение программы:</w:t>
      </w:r>
    </w:p>
    <w:p w:rsidR="00C8529D" w:rsidRDefault="00C8529D" w:rsidP="00C8529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санитарно-эпидемиологическим правилам и нормативам;</w:t>
      </w:r>
    </w:p>
    <w:p w:rsidR="00C8529D" w:rsidRDefault="00C8529D" w:rsidP="00C8529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соответствие правилам пожарной безопасности;</w:t>
      </w:r>
    </w:p>
    <w:p w:rsidR="00C8529D" w:rsidRDefault="00C8529D" w:rsidP="00C8529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средства обучения и воспитания в соответствии с возрастом и индивидуальными особенностями развития детей;</w:t>
      </w:r>
    </w:p>
    <w:p w:rsidR="00C8529D" w:rsidRDefault="00C8529D" w:rsidP="00C8529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оснащенность помещений развивающей предметно-пространственной средой;</w:t>
      </w:r>
    </w:p>
    <w:p w:rsidR="00C8529D" w:rsidRDefault="00C8529D" w:rsidP="00C8529D">
      <w:pPr>
        <w:numPr>
          <w:ilvl w:val="0"/>
          <w:numId w:val="4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учебно-методический комплект, оборудование, оснащение (</w:t>
      </w:r>
      <w:r>
        <w:rPr>
          <w:rFonts w:ascii="Times New Roman" w:hAnsi="Times New Roman"/>
          <w:i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>)</w:t>
      </w:r>
    </w:p>
    <w:p w:rsidR="00C8529D" w:rsidRDefault="00C8529D" w:rsidP="00C8529D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</w:t>
      </w:r>
    </w:p>
    <w:p w:rsidR="00C8529D" w:rsidRDefault="00C8529D" w:rsidP="00C8529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  Режим дня</w:t>
      </w:r>
    </w:p>
    <w:p w:rsidR="00C8529D" w:rsidRDefault="00C8529D" w:rsidP="00C8529D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Непременным условием здорового образа жизни и успешного развития детей является правильный режим. 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C8529D" w:rsidRDefault="00C8529D" w:rsidP="00C8529D">
      <w:pPr>
        <w:ind w:firstLine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 используется гибкий режим дня, в него могут вноситься  изменения исходя из особенностей сезона, индивидуальных особенностей детей, состояния здоровья. На гибкость режима влияет и окружающий социум.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C8529D" w:rsidRDefault="00C8529D" w:rsidP="00C8529D">
      <w:pPr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jc w:val="both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Режим дня групп раннего возраста</w:t>
      </w:r>
    </w:p>
    <w:p w:rsidR="00C8529D" w:rsidRDefault="00C8529D" w:rsidP="00C8529D">
      <w:pPr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5351"/>
        <w:gridCol w:w="4572"/>
      </w:tblGrid>
      <w:tr w:rsidR="00C8529D" w:rsidTr="00C8529D">
        <w:tc>
          <w:tcPr>
            <w:tcW w:w="5351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Режимные моменты</w:t>
            </w:r>
          </w:p>
        </w:tc>
        <w:tc>
          <w:tcPr>
            <w:tcW w:w="457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bottom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1 младшая группа (2-3)</w:t>
            </w:r>
          </w:p>
        </w:tc>
      </w:tr>
      <w:tr w:rsidR="00C8529D" w:rsidTr="00C8529D">
        <w:trPr>
          <w:trHeight w:val="619"/>
        </w:trPr>
        <w:tc>
          <w:tcPr>
            <w:tcW w:w="53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Приём, осмотр детей, индивидуальная работа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7.00 – 8.10</w:t>
            </w:r>
          </w:p>
        </w:tc>
      </w:tr>
      <w:tr w:rsidR="00C8529D" w:rsidTr="00C8529D">
        <w:tc>
          <w:tcPr>
            <w:tcW w:w="53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Утренняя разминка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8.10 – 8.15</w:t>
            </w:r>
          </w:p>
        </w:tc>
      </w:tr>
      <w:tr w:rsidR="00C8529D" w:rsidTr="00C8529D">
        <w:tc>
          <w:tcPr>
            <w:tcW w:w="53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8.15 – 8.35</w:t>
            </w:r>
          </w:p>
        </w:tc>
      </w:tr>
      <w:tr w:rsidR="00C8529D" w:rsidTr="00C8529D">
        <w:tc>
          <w:tcPr>
            <w:tcW w:w="53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8.35 – 9.00</w:t>
            </w:r>
          </w:p>
        </w:tc>
      </w:tr>
      <w:tr w:rsidR="00C8529D" w:rsidTr="00C8529D">
        <w:trPr>
          <w:trHeight w:val="697"/>
        </w:trPr>
        <w:tc>
          <w:tcPr>
            <w:tcW w:w="53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Непосредственно образовательная/</w:t>
            </w:r>
          </w:p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 деятельность (по подгруппам)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 – 9.30</w:t>
            </w:r>
          </w:p>
        </w:tc>
      </w:tr>
      <w:tr w:rsidR="00C8529D" w:rsidTr="00C8529D">
        <w:trPr>
          <w:trHeight w:val="180"/>
        </w:trPr>
        <w:tc>
          <w:tcPr>
            <w:tcW w:w="53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к прогулке, прогулка 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9.20 – 11.20</w:t>
            </w:r>
          </w:p>
        </w:tc>
      </w:tr>
      <w:tr w:rsidR="00C8529D" w:rsidTr="00C8529D">
        <w:trPr>
          <w:trHeight w:val="180"/>
        </w:trPr>
        <w:tc>
          <w:tcPr>
            <w:tcW w:w="53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Возвращение с прогулки, самостоятельная деятельность, подготовка к обеду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11.20 – 11.45</w:t>
            </w:r>
          </w:p>
        </w:tc>
      </w:tr>
      <w:tr w:rsidR="00C8529D" w:rsidTr="00C8529D">
        <w:tc>
          <w:tcPr>
            <w:tcW w:w="53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11.45 – 12.20</w:t>
            </w:r>
          </w:p>
        </w:tc>
      </w:tr>
      <w:tr w:rsidR="00C8529D" w:rsidTr="00C8529D">
        <w:tc>
          <w:tcPr>
            <w:tcW w:w="53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Спокойные игры, подготовка ко сну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 – 12.30</w:t>
            </w:r>
          </w:p>
        </w:tc>
      </w:tr>
      <w:tr w:rsidR="00C8529D" w:rsidTr="00C8529D">
        <w:trPr>
          <w:trHeight w:val="340"/>
        </w:trPr>
        <w:tc>
          <w:tcPr>
            <w:tcW w:w="53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 – 15.00</w:t>
            </w:r>
          </w:p>
        </w:tc>
      </w:tr>
      <w:tr w:rsidR="00C8529D" w:rsidTr="00C8529D">
        <w:trPr>
          <w:trHeight w:val="309"/>
        </w:trPr>
        <w:tc>
          <w:tcPr>
            <w:tcW w:w="53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Подъём, бодрящая гимнастика, закаливающие мероприятия, гигиенические процедуры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 – 15.15</w:t>
            </w:r>
          </w:p>
        </w:tc>
      </w:tr>
      <w:tr w:rsidR="00C8529D" w:rsidTr="00C8529D">
        <w:trPr>
          <w:trHeight w:val="372"/>
        </w:trPr>
        <w:tc>
          <w:tcPr>
            <w:tcW w:w="53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15.15 – 15.30</w:t>
            </w:r>
          </w:p>
        </w:tc>
      </w:tr>
      <w:tr w:rsidR="00C8529D" w:rsidTr="00C8529D">
        <w:trPr>
          <w:trHeight w:val="511"/>
        </w:trPr>
        <w:tc>
          <w:tcPr>
            <w:tcW w:w="53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Непосредственно образовательная/</w:t>
            </w:r>
          </w:p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 деятельность (по подгруппам)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 – 16.00</w:t>
            </w:r>
          </w:p>
        </w:tc>
      </w:tr>
      <w:tr w:rsidR="00C8529D" w:rsidTr="00C8529D">
        <w:trPr>
          <w:trHeight w:val="322"/>
        </w:trPr>
        <w:tc>
          <w:tcPr>
            <w:tcW w:w="53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Самостоятельная/игровая деятельность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16.00 – 16.30</w:t>
            </w:r>
          </w:p>
        </w:tc>
      </w:tr>
      <w:tr w:rsidR="00C8529D" w:rsidTr="00C8529D">
        <w:trPr>
          <w:trHeight w:val="388"/>
        </w:trPr>
        <w:tc>
          <w:tcPr>
            <w:tcW w:w="5351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 – 16.50</w:t>
            </w:r>
          </w:p>
        </w:tc>
      </w:tr>
      <w:tr w:rsidR="00C8529D" w:rsidTr="00C8529D">
        <w:trPr>
          <w:trHeight w:val="388"/>
        </w:trPr>
        <w:tc>
          <w:tcPr>
            <w:tcW w:w="5351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vAlign w:val="bottom"/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деятельность, подготовка к прогулке, прогулка, уход детей домой</w:t>
            </w:r>
          </w:p>
        </w:tc>
        <w:tc>
          <w:tcPr>
            <w:tcW w:w="4572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16.50 -19.00</w:t>
            </w:r>
          </w:p>
        </w:tc>
      </w:tr>
    </w:tbl>
    <w:p w:rsidR="00C8529D" w:rsidRDefault="00C8529D" w:rsidP="00C8529D">
      <w:pPr>
        <w:ind w:left="360"/>
        <w:jc w:val="center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jc w:val="both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Режим дня дошкольных групп</w:t>
      </w:r>
    </w:p>
    <w:tbl>
      <w:tblPr>
        <w:tblW w:w="11025" w:type="dxa"/>
        <w:tblInd w:w="-45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86"/>
        <w:gridCol w:w="1707"/>
        <w:gridCol w:w="1707"/>
        <w:gridCol w:w="1561"/>
        <w:gridCol w:w="1564"/>
      </w:tblGrid>
      <w:tr w:rsidR="00C8529D" w:rsidTr="00C8529D">
        <w:tc>
          <w:tcPr>
            <w:tcW w:w="4484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Режимные моменты</w:t>
            </w:r>
          </w:p>
        </w:tc>
        <w:tc>
          <w:tcPr>
            <w:tcW w:w="170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II младшая группа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(3-4)</w:t>
            </w:r>
          </w:p>
        </w:tc>
        <w:tc>
          <w:tcPr>
            <w:tcW w:w="170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Средняя группа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(4-5)</w:t>
            </w:r>
          </w:p>
        </w:tc>
        <w:tc>
          <w:tcPr>
            <w:tcW w:w="156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Старшая группа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( 5-6)</w:t>
            </w:r>
          </w:p>
        </w:tc>
        <w:tc>
          <w:tcPr>
            <w:tcW w:w="156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Подготовительная группа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(6-7)</w:t>
            </w:r>
          </w:p>
        </w:tc>
      </w:tr>
      <w:tr w:rsidR="00C8529D" w:rsidTr="00C8529D">
        <w:trPr>
          <w:trHeight w:val="288"/>
        </w:trPr>
        <w:tc>
          <w:tcPr>
            <w:tcW w:w="4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Приём, осмотр детей, игры, индивидуальная работа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7.00 – 8.10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7.00 – 8.10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7.00 – 8.15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7.00 – 8.30</w:t>
            </w:r>
          </w:p>
        </w:tc>
      </w:tr>
      <w:tr w:rsidR="00C8529D" w:rsidTr="00C8529D">
        <w:tc>
          <w:tcPr>
            <w:tcW w:w="4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Утренняя разминка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8.10 – 8.20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8.10 – 8.20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8.20 – 8.30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 – 8.40</w:t>
            </w:r>
          </w:p>
        </w:tc>
      </w:tr>
      <w:tr w:rsidR="00C8529D" w:rsidTr="00C8529D">
        <w:tc>
          <w:tcPr>
            <w:tcW w:w="4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8.20 – 8.50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8.20 – 8.50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8.30 – 8.50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8.40 – 8.55</w:t>
            </w:r>
          </w:p>
        </w:tc>
      </w:tr>
      <w:tr w:rsidR="00C8529D" w:rsidTr="00C8529D">
        <w:tc>
          <w:tcPr>
            <w:tcW w:w="4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8.50 – 9.00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8.50 – 9.00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8.50 – 9.00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8.55 – 9.00</w:t>
            </w:r>
          </w:p>
        </w:tc>
      </w:tr>
      <w:tr w:rsidR="00C8529D" w:rsidTr="00C8529D">
        <w:trPr>
          <w:trHeight w:val="697"/>
        </w:trPr>
        <w:tc>
          <w:tcPr>
            <w:tcW w:w="4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 1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Перерыв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 2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Перерыв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 3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 – 9.15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9.15 – 9.25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9.25 – 9.40</w:t>
            </w:r>
          </w:p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 – 9.20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9.20 – 9.30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 – 9.50</w:t>
            </w:r>
          </w:p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 – 9.25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9.25 – 9.35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9.35 – 9.55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 – 9.30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9.30 – 9.40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9.40 – 10.10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 – 10.20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10.20 – 10.50</w:t>
            </w:r>
          </w:p>
        </w:tc>
      </w:tr>
      <w:tr w:rsidR="00C8529D" w:rsidTr="00C8529D">
        <w:trPr>
          <w:trHeight w:val="180"/>
        </w:trPr>
        <w:tc>
          <w:tcPr>
            <w:tcW w:w="4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9.40 – 11.40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9.50 – 12.00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10.35 – 12.25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10.50 – 12.35</w:t>
            </w:r>
          </w:p>
        </w:tc>
      </w:tr>
      <w:tr w:rsidR="00C8529D" w:rsidTr="00C8529D">
        <w:trPr>
          <w:trHeight w:val="180"/>
        </w:trPr>
        <w:tc>
          <w:tcPr>
            <w:tcW w:w="4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Возвращение с прогулки, игры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11.40 – 12.20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 – 12.30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12.25 - 12.40 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12.35 -12.45</w:t>
            </w:r>
          </w:p>
        </w:tc>
      </w:tr>
      <w:tr w:rsidR="00C8529D" w:rsidTr="00C8529D">
        <w:trPr>
          <w:trHeight w:val="331"/>
        </w:trPr>
        <w:tc>
          <w:tcPr>
            <w:tcW w:w="4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12.20 – 12.50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12.30 – 12.50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12.40 – 13.00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12.45 – 13.00</w:t>
            </w:r>
          </w:p>
        </w:tc>
      </w:tr>
      <w:tr w:rsidR="00C8529D" w:rsidTr="00C8529D">
        <w:trPr>
          <w:trHeight w:val="331"/>
        </w:trPr>
        <w:tc>
          <w:tcPr>
            <w:tcW w:w="4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12.50 – 15.00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12.50 – 15.00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 – 15.00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13.00 – 15.00</w:t>
            </w:r>
          </w:p>
        </w:tc>
      </w:tr>
      <w:tr w:rsidR="00C8529D" w:rsidTr="00C8529D">
        <w:tc>
          <w:tcPr>
            <w:tcW w:w="4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Подъём, бодрящая гимнастика, закаливающие мероприятия, гигиенические процедуры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 – 15.15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 – 15.15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 – 15.15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 – 15.15</w:t>
            </w:r>
          </w:p>
        </w:tc>
      </w:tr>
      <w:tr w:rsidR="00C8529D" w:rsidTr="00C8529D">
        <w:trPr>
          <w:trHeight w:val="340"/>
        </w:trPr>
        <w:tc>
          <w:tcPr>
            <w:tcW w:w="4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15.15 – 15.30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15.15 – 15.30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15.15 – 15.30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15.15 – 15.30</w:t>
            </w:r>
          </w:p>
        </w:tc>
      </w:tr>
      <w:tr w:rsidR="00C8529D" w:rsidTr="00C8529D">
        <w:trPr>
          <w:trHeight w:val="1278"/>
        </w:trPr>
        <w:tc>
          <w:tcPr>
            <w:tcW w:w="4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деятельность, самостоятельная, игровая деятельность, кружки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 – 16.30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 – 16.30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 –16.40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 – 16.40</w:t>
            </w:r>
          </w:p>
        </w:tc>
      </w:tr>
      <w:tr w:rsidR="00C8529D" w:rsidTr="00C8529D">
        <w:trPr>
          <w:trHeight w:val="353"/>
        </w:trPr>
        <w:tc>
          <w:tcPr>
            <w:tcW w:w="4484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 – 17.00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16.30 – 17.00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16.40 – 17.00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16.40 – 17.00</w:t>
            </w:r>
          </w:p>
        </w:tc>
      </w:tr>
      <w:tr w:rsidR="00C8529D" w:rsidTr="00C8529D">
        <w:trPr>
          <w:trHeight w:val="120"/>
        </w:trPr>
        <w:tc>
          <w:tcPr>
            <w:tcW w:w="4484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деятельность, игры, подготовка к прогулке, прогулка, уход детей домой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17.00 – 19.00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17.00 – 19.00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17.00 – 19.00</w:t>
            </w:r>
          </w:p>
        </w:tc>
        <w:tc>
          <w:tcPr>
            <w:tcW w:w="1563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17.00 – 19.00</w:t>
            </w:r>
          </w:p>
        </w:tc>
      </w:tr>
    </w:tbl>
    <w:p w:rsidR="00C8529D" w:rsidRDefault="00C8529D" w:rsidP="00C8529D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rPr>
          <w:rFonts w:ascii="Times New Roman" w:hAnsi="Times New Roman"/>
          <w:sz w:val="24"/>
          <w:szCs w:val="24"/>
          <w:lang w:eastAsia="en-US"/>
        </w:rPr>
      </w:pPr>
    </w:p>
    <w:p w:rsidR="00C8529D" w:rsidRDefault="00C8529D" w:rsidP="00C8529D">
      <w:pPr>
        <w:rPr>
          <w:rFonts w:ascii="Times New Roman" w:hAnsi="Times New Roman"/>
          <w:sz w:val="24"/>
          <w:szCs w:val="24"/>
          <w:lang w:eastAsia="en-US"/>
        </w:rPr>
      </w:pPr>
    </w:p>
    <w:p w:rsidR="00C8529D" w:rsidRDefault="00C8529D" w:rsidP="00C8529D">
      <w:pPr>
        <w:rPr>
          <w:rFonts w:ascii="Times New Roman" w:hAnsi="Times New Roman"/>
          <w:sz w:val="24"/>
          <w:szCs w:val="24"/>
          <w:lang w:eastAsia="en-US"/>
        </w:rPr>
      </w:pPr>
    </w:p>
    <w:p w:rsidR="00C8529D" w:rsidRDefault="00C8529D" w:rsidP="00C8529D">
      <w:pPr>
        <w:rPr>
          <w:rFonts w:ascii="Times New Roman" w:hAnsi="Times New Roman"/>
          <w:sz w:val="24"/>
          <w:szCs w:val="24"/>
          <w:lang w:eastAsia="en-US"/>
        </w:rPr>
      </w:pPr>
    </w:p>
    <w:p w:rsidR="00C8529D" w:rsidRDefault="00C8529D" w:rsidP="00C8529D">
      <w:pPr>
        <w:rPr>
          <w:rFonts w:ascii="Times New Roman" w:hAnsi="Times New Roman"/>
          <w:sz w:val="24"/>
          <w:szCs w:val="24"/>
          <w:lang w:eastAsia="en-US"/>
        </w:rPr>
      </w:pPr>
    </w:p>
    <w:p w:rsidR="00C8529D" w:rsidRDefault="00C8529D" w:rsidP="00C8529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План непосредственно-образовательной деятельности</w:t>
      </w:r>
    </w:p>
    <w:p w:rsidR="00C8529D" w:rsidRDefault="00C8529D" w:rsidP="00C8529D">
      <w:pPr>
        <w:pStyle w:val="1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8"/>
        <w:gridCol w:w="2354"/>
        <w:gridCol w:w="6"/>
        <w:gridCol w:w="65"/>
        <w:gridCol w:w="2272"/>
        <w:gridCol w:w="1080"/>
        <w:gridCol w:w="1080"/>
        <w:gridCol w:w="1080"/>
        <w:gridCol w:w="1080"/>
        <w:gridCol w:w="1080"/>
      </w:tblGrid>
      <w:tr w:rsidR="00C8529D" w:rsidTr="00C8529D">
        <w:tc>
          <w:tcPr>
            <w:tcW w:w="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3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3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Виды непосредственной образовательной деятельности </w:t>
            </w:r>
          </w:p>
        </w:tc>
        <w:tc>
          <w:tcPr>
            <w:tcW w:w="5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периодов НОД в неделю/в месяц</w:t>
            </w:r>
          </w:p>
        </w:tc>
      </w:tr>
      <w:tr w:rsidR="00C8529D" w:rsidTr="00C8529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мл. группа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мл.</w:t>
            </w:r>
          </w:p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Средн</w:t>
            </w:r>
            <w:proofErr w:type="spellEnd"/>
          </w:p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Старш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группа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 школе группа</w:t>
            </w:r>
          </w:p>
        </w:tc>
      </w:tr>
      <w:tr w:rsidR="00C8529D" w:rsidTr="00C8529D"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8529D" w:rsidTr="00C8529D">
        <w:tc>
          <w:tcPr>
            <w:tcW w:w="105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Инвариантная часть</w:t>
            </w:r>
          </w:p>
        </w:tc>
      </w:tr>
      <w:tr w:rsidR="00C8529D" w:rsidTr="00C8529D">
        <w:tc>
          <w:tcPr>
            <w:tcW w:w="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1</w:t>
            </w:r>
          </w:p>
        </w:tc>
        <w:tc>
          <w:tcPr>
            <w:tcW w:w="23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Ребенок и окружающий мир:</w:t>
            </w:r>
          </w:p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Ознакомление с предметным окружением и явлениями общественной жизни </w:t>
            </w:r>
          </w:p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Формирование элементарных экологических представлений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1/3+1/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1/3+1/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1/2+2/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1/2+2/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1/2+2/</w:t>
            </w:r>
          </w:p>
        </w:tc>
      </w:tr>
      <w:tr w:rsidR="00C8529D" w:rsidTr="00C8529D">
        <w:trPr>
          <w:trHeight w:val="1405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Формирование элементарных математических представлений.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8529D" w:rsidTr="00C8529D">
        <w:tc>
          <w:tcPr>
            <w:tcW w:w="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8529D" w:rsidTr="00C8529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Хужожественная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литература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8529D" w:rsidTr="00C8529D">
        <w:tc>
          <w:tcPr>
            <w:tcW w:w="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 –эстетическое развитие</w:t>
            </w:r>
          </w:p>
        </w:tc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1/3+1/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8529D" w:rsidTr="00C8529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Аппликация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C8529D" w:rsidTr="00C8529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C8529D" w:rsidTr="00C8529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8529D" w:rsidTr="00C8529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8529D" w:rsidTr="00C8529D"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Физ.культура</w:t>
            </w:r>
            <w:proofErr w:type="spellEnd"/>
          </w:p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8529D" w:rsidTr="00C8529D"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в неделю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C8529D" w:rsidTr="00C8529D">
        <w:tc>
          <w:tcPr>
            <w:tcW w:w="1054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Вариативная часть</w:t>
            </w:r>
          </w:p>
        </w:tc>
      </w:tr>
      <w:tr w:rsidR="00C8529D" w:rsidTr="00C8529D">
        <w:tc>
          <w:tcPr>
            <w:tcW w:w="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Социально-коммуникативное</w:t>
            </w:r>
          </w:p>
        </w:tc>
        <w:tc>
          <w:tcPr>
            <w:tcW w:w="2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ОБЖ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C8529D" w:rsidTr="00C8529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Я, ты, мы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C8529D" w:rsidTr="00C8529D">
        <w:tc>
          <w:tcPr>
            <w:tcW w:w="51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Дополнительное образование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8529D" w:rsidTr="00C8529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8529D" w:rsidTr="00C8529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Хореография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8529D" w:rsidTr="00C8529D">
        <w:tc>
          <w:tcPr>
            <w:tcW w:w="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ЛФК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8529D" w:rsidTr="00C8529D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 в неделю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</w:tbl>
    <w:p w:rsidR="00C8529D" w:rsidRDefault="00C8529D" w:rsidP="00C8529D">
      <w:pPr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Модель организации </w:t>
      </w:r>
      <w:proofErr w:type="spellStart"/>
      <w:r>
        <w:rPr>
          <w:rFonts w:ascii="Times New Roman" w:hAnsi="Times New Roman"/>
          <w:b/>
          <w:sz w:val="24"/>
          <w:szCs w:val="24"/>
        </w:rPr>
        <w:t>воспитательно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- образовательного процесса на день</w:t>
      </w:r>
    </w:p>
    <w:p w:rsidR="00C8529D" w:rsidRDefault="00C8529D" w:rsidP="00C8529D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/>
          <w:sz w:val="24"/>
          <w:szCs w:val="24"/>
        </w:rPr>
        <w:t>-образовательный процесс условно подраз</w:t>
      </w:r>
      <w:r>
        <w:rPr>
          <w:rFonts w:ascii="Times New Roman" w:hAnsi="Times New Roman"/>
          <w:sz w:val="24"/>
          <w:szCs w:val="24"/>
        </w:rPr>
        <w:softHyphen/>
        <w:t>делен на:</w:t>
      </w:r>
    </w:p>
    <w:p w:rsidR="00C8529D" w:rsidRDefault="00C8529D" w:rsidP="00C8529D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совместную деятельность с детьми: образовательную деятельность, осуществляемую в процессе организа</w:t>
      </w:r>
      <w:r>
        <w:rPr>
          <w:rFonts w:ascii="Times New Roman" w:hAnsi="Times New Roman"/>
          <w:sz w:val="24"/>
          <w:szCs w:val="24"/>
        </w:rPr>
        <w:softHyphen/>
        <w:t>ции различных видов детской деятельности;</w:t>
      </w:r>
    </w:p>
    <w:p w:rsidR="00C8529D" w:rsidRDefault="00C8529D" w:rsidP="00C8529D">
      <w:pPr>
        <w:widowControl w:val="0"/>
        <w:numPr>
          <w:ilvl w:val="0"/>
          <w:numId w:val="48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образовательную деятельность, осуществляемую в ходе режимных моментов;</w:t>
      </w:r>
    </w:p>
    <w:p w:rsidR="00C8529D" w:rsidRDefault="00C8529D" w:rsidP="00C8529D">
      <w:pPr>
        <w:widowControl w:val="0"/>
        <w:numPr>
          <w:ilvl w:val="0"/>
          <w:numId w:val="48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самостоятельную деятельность детей;</w:t>
      </w:r>
    </w:p>
    <w:p w:rsidR="00C8529D" w:rsidRDefault="00C8529D" w:rsidP="00C8529D">
      <w:pPr>
        <w:widowControl w:val="0"/>
        <w:numPr>
          <w:ilvl w:val="0"/>
          <w:numId w:val="48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взаимодействие с семьями детей по реализации основной обра</w:t>
      </w:r>
      <w:r>
        <w:rPr>
          <w:rFonts w:ascii="Times New Roman" w:hAnsi="Times New Roman"/>
          <w:sz w:val="24"/>
          <w:szCs w:val="24"/>
        </w:rPr>
        <w:softHyphen/>
        <w:t>зовательной программы дошкольного образования.</w:t>
      </w:r>
    </w:p>
    <w:p w:rsidR="00C8529D" w:rsidRDefault="00C8529D" w:rsidP="00C8529D">
      <w:pPr>
        <w:widowControl w:val="0"/>
        <w:tabs>
          <w:tab w:val="left" w:pos="518"/>
        </w:tabs>
        <w:autoSpaceDE w:val="0"/>
        <w:autoSpaceDN w:val="0"/>
        <w:adjustRightInd w:val="0"/>
        <w:spacing w:after="0" w:line="240" w:lineRule="auto"/>
        <w:ind w:left="1429"/>
        <w:jc w:val="both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Модель организации деятельности взрослых и детей в ДОУ</w:t>
      </w:r>
    </w:p>
    <w:tbl>
      <w:tblPr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47"/>
        <w:gridCol w:w="3419"/>
        <w:gridCol w:w="2339"/>
      </w:tblGrid>
      <w:tr w:rsidR="00C8529D" w:rsidTr="00C8529D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Совместная деятельность</w:t>
            </w:r>
          </w:p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взрослого и детей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Самостоятельная деятельность </w:t>
            </w:r>
          </w:p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Взаимодействие </w:t>
            </w:r>
          </w:p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семьями</w:t>
            </w:r>
          </w:p>
        </w:tc>
      </w:tr>
      <w:tr w:rsidR="00C8529D" w:rsidTr="00C8529D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numPr>
                <w:ilvl w:val="0"/>
                <w:numId w:val="49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Двигательные подвижные дидактические игры, подвижные игры с правилами, игровые упражнения, соревнования.</w:t>
            </w:r>
          </w:p>
          <w:p w:rsidR="00C8529D" w:rsidRDefault="00C8529D">
            <w:pPr>
              <w:widowControl w:val="0"/>
              <w:numPr>
                <w:ilvl w:val="0"/>
                <w:numId w:val="49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Игровая: сюжетные игры, игры с правилами.</w:t>
            </w:r>
          </w:p>
          <w:p w:rsidR="00C8529D" w:rsidRDefault="00C8529D">
            <w:pPr>
              <w:widowControl w:val="0"/>
              <w:numPr>
                <w:ilvl w:val="0"/>
                <w:numId w:val="49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Продуктивная мастерская по изготовлению продуктов детского творчества, реализация проектов</w:t>
            </w:r>
          </w:p>
          <w:p w:rsidR="00C8529D" w:rsidRDefault="00C8529D">
            <w:pPr>
              <w:widowControl w:val="0"/>
              <w:numPr>
                <w:ilvl w:val="0"/>
                <w:numId w:val="49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Коммуникативная беседа, ситуативный разговор, речевая ситуация, составление и отгадывание загадок, сюжетные игры, игры с правилами.</w:t>
            </w:r>
          </w:p>
          <w:p w:rsidR="00C8529D" w:rsidRDefault="00C8529D">
            <w:pPr>
              <w:widowControl w:val="0"/>
              <w:numPr>
                <w:ilvl w:val="0"/>
                <w:numId w:val="49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Трудовая: совместные действия, дежурство, поручение, задание, реализация проекта.</w:t>
            </w:r>
          </w:p>
          <w:p w:rsidR="00C8529D" w:rsidRDefault="00C8529D">
            <w:pPr>
              <w:widowControl w:val="0"/>
              <w:numPr>
                <w:ilvl w:val="0"/>
                <w:numId w:val="49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Познавательно-исследовательская: наблюдение, экскурсия, решение проблемных ситуаций, экспериментирование, коллекционирование, моделирование, реализация проекта, игры с правилами.</w:t>
            </w:r>
          </w:p>
          <w:p w:rsidR="00C8529D" w:rsidRDefault="00C8529D">
            <w:pPr>
              <w:widowControl w:val="0"/>
              <w:numPr>
                <w:ilvl w:val="0"/>
                <w:numId w:val="49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Музыкально-художественная: слушание, исполнение, импровизация, экспериментирование, подвижные игры (с музыкальным сопровождением)</w:t>
            </w:r>
          </w:p>
          <w:p w:rsidR="00C8529D" w:rsidRDefault="00C8529D">
            <w:pPr>
              <w:widowControl w:val="0"/>
              <w:numPr>
                <w:ilvl w:val="0"/>
                <w:numId w:val="49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литературы: чтение, обсуждение, разучивание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 развивающей среды для самостоятельной деятельности детей: двигательной, игровой, продуктивной, трудовой, познавательно-исследовательской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Диагностирование</w:t>
            </w:r>
          </w:p>
          <w:p w:rsidR="00C8529D" w:rsidRDefault="00C8529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Педагогическое просвещение родителей, обмен опытом.</w:t>
            </w:r>
          </w:p>
          <w:p w:rsidR="00C8529D" w:rsidRDefault="00C8529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Совместное творчество детей и взрослых.</w:t>
            </w:r>
          </w:p>
        </w:tc>
      </w:tr>
    </w:tbl>
    <w:p w:rsidR="00C8529D" w:rsidRDefault="00C8529D" w:rsidP="00C8529D">
      <w:pPr>
        <w:tabs>
          <w:tab w:val="left" w:pos="518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C8529D" w:rsidRDefault="00C8529D" w:rsidP="00C8529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Построение образовательного процесса основывается  на адек</w:t>
      </w:r>
      <w:r>
        <w:rPr>
          <w:rFonts w:ascii="Times New Roman" w:hAnsi="Times New Roman"/>
          <w:sz w:val="24"/>
          <w:szCs w:val="24"/>
        </w:rPr>
        <w:softHyphen/>
        <w:t>ватных возрасту формах работы с детьми. Выбор форм работы осуществля</w:t>
      </w:r>
      <w:r>
        <w:rPr>
          <w:rFonts w:ascii="Times New Roman" w:hAnsi="Times New Roman"/>
          <w:sz w:val="24"/>
          <w:szCs w:val="24"/>
        </w:rPr>
        <w:softHyphen/>
        <w:t>ется педагогом самостоятельно и зависит от контингента воспитанников, оснащенности дошкольного учреждения, культурных и региональных осо</w:t>
      </w:r>
      <w:r>
        <w:rPr>
          <w:rFonts w:ascii="Times New Roman" w:hAnsi="Times New Roman"/>
          <w:sz w:val="24"/>
          <w:szCs w:val="24"/>
        </w:rPr>
        <w:softHyphen/>
        <w:t>бенностей, специфики дошкольного учреждения, от опыта и творческого подхода педагога.</w:t>
      </w:r>
    </w:p>
    <w:p w:rsidR="00C8529D" w:rsidRDefault="00C8529D" w:rsidP="00C8529D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 работе с детьми младшего дошкольного возраста</w:t>
      </w:r>
      <w:r>
        <w:rPr>
          <w:rFonts w:ascii="Times New Roman" w:hAnsi="Times New Roman"/>
          <w:sz w:val="24"/>
          <w:szCs w:val="24"/>
        </w:rPr>
        <w:t xml:space="preserve"> используются преимущественно:</w:t>
      </w:r>
    </w:p>
    <w:p w:rsidR="00C8529D" w:rsidRDefault="00C8529D" w:rsidP="00C8529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игровые, </w:t>
      </w:r>
    </w:p>
    <w:p w:rsidR="00C8529D" w:rsidRDefault="00C8529D" w:rsidP="00C8529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сюжетные,</w:t>
      </w:r>
    </w:p>
    <w:p w:rsidR="00C8529D" w:rsidRDefault="00C8529D" w:rsidP="00C8529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интегрированные формы образовательной деятельности. </w:t>
      </w:r>
    </w:p>
    <w:p w:rsidR="00C8529D" w:rsidRDefault="00C8529D" w:rsidP="00C8529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Обучение происходит опосредованно, в процессе увлекательной для малышей деятельности. </w:t>
      </w:r>
    </w:p>
    <w:p w:rsidR="00C8529D" w:rsidRDefault="00C8529D" w:rsidP="00C8529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 старшем дошкольном возрасте</w:t>
      </w:r>
      <w:r>
        <w:rPr>
          <w:rFonts w:ascii="Times New Roman" w:hAnsi="Times New Roman"/>
          <w:sz w:val="24"/>
          <w:szCs w:val="24"/>
        </w:rPr>
        <w:t xml:space="preserve"> (старшая и подготовительная к школе группы)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выделяется время для занятий учебно-тренирующего характера. </w:t>
      </w:r>
    </w:p>
    <w:p w:rsidR="00C8529D" w:rsidRDefault="00C8529D" w:rsidP="00C8529D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Одной из форм непосредственно образовательной деятельности является  «занятие», которое рассматривается как - занимательное дело, без отождествления его с занятием как дидактической формой учебной деятельности. Это занимательное дело основано на одной из специфических детских деятельностей (или нескольких таких деятельностях – интеграции различных детских деятельностей), осуществляемых совместно со взрослым, и направлено на освоение детьми одной или нескольких образовательных областей (интеграция содержания образовательных областей).   Реализация занятия  как дидактической формы учебной деятельности рассматривается  только в старшем дошкольном возрасте</w:t>
      </w:r>
    </w:p>
    <w:p w:rsidR="00C8529D" w:rsidRDefault="00C8529D" w:rsidP="00C8529D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Младший дошкольный возраст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7"/>
        <w:gridCol w:w="4021"/>
        <w:gridCol w:w="3960"/>
      </w:tblGrid>
      <w:tr w:rsidR="00C8529D" w:rsidTr="00C8529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Вторая половина дня</w:t>
            </w:r>
          </w:p>
        </w:tc>
      </w:tr>
      <w:tr w:rsidR="00C8529D" w:rsidTr="00C8529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Социально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коммуникативное</w:t>
            </w:r>
          </w:p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Утренний прием детей,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индивидуальные и подгрупповые беседы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эмоционального настроения группы с последующей коррекцией плана работы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навыков культуры еды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Этика быта, трудовые поручения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навыков культуры общения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Театрализованные игры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Индивидуальная работа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Эстетика быта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Игры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ряжением</w:t>
            </w:r>
            <w:proofErr w:type="spellEnd"/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книжном уголке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Общение младших и старших детей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 – ролевые игры</w:t>
            </w:r>
          </w:p>
        </w:tc>
      </w:tr>
      <w:tr w:rsidR="00C8529D" w:rsidTr="00C8529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Познавательное</w:t>
            </w:r>
          </w:p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Игры-занятия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Наблюдения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 по участку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Исследовательская работа, опыты и экспериментирование.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Досуги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</w:tc>
      </w:tr>
      <w:tr w:rsidR="00C8529D" w:rsidTr="00C8529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Игры- занятия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Ситуации общения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Инсценирование</w:t>
            </w:r>
            <w:proofErr w:type="spellEnd"/>
          </w:p>
        </w:tc>
      </w:tr>
      <w:tr w:rsidR="00C8529D" w:rsidTr="00C8529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НОД по музыкальному воспитанию и изобразительной деятельности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Эстетика быта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 в природу (на участке)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52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Музыкально-художественные досуги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</w:tc>
      </w:tr>
      <w:tr w:rsidR="00C8529D" w:rsidTr="00C8529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детей в детский сад на воздухе в теплое время года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Утренняя гимнастика (подвижные игры, игровые сюжеты)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Гигиенические процедуры (обширное умывание, полоскание рта)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Физкультминутки на занятиях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НОД по физкультуре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 в двигательной активности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Гимнастика после сна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Закаливание (воздушные ванны, ходьба босиком в спальне)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Физкультурные досуги, игры и развлечения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двигательная деятельность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Ритмическая гимнастика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Хореография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 (индивидуальная работа по развитию движений)</w:t>
            </w:r>
          </w:p>
        </w:tc>
      </w:tr>
    </w:tbl>
    <w:p w:rsidR="00C8529D" w:rsidRDefault="00C8529D" w:rsidP="00C8529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84023" w:rsidRDefault="00E84023" w:rsidP="00C8529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E84023" w:rsidRDefault="00E84023" w:rsidP="00C8529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E84023" w:rsidRDefault="00E84023" w:rsidP="00C8529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Старший дошкольный возраст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7"/>
        <w:gridCol w:w="3966"/>
        <w:gridCol w:w="3964"/>
      </w:tblGrid>
      <w:tr w:rsidR="00C8529D" w:rsidTr="00C8529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Вторая половина дня</w:t>
            </w:r>
          </w:p>
        </w:tc>
      </w:tr>
      <w:tr w:rsidR="00C8529D" w:rsidTr="00C8529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Социально –</w:t>
            </w:r>
          </w:p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коммуникативное  развитие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Утренний прием детей, индивидуальные и подгрупповые беседы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Оценка эмоционального настроения группы 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навыков культуры еды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Этика быта, трудовые поручения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Дежурства в столовой, в природном уголке, помощь в подготовке к занятиям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навыков культуры общения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Театрализованные игры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в процессе хозяйственно-бытового труда в природе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Эстетика быта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Тематические досуги в игровой форме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в книжном уголке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Общение младших и старших детей (совместные игры, спектакли, дни дарения)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 – ролевые игры</w:t>
            </w:r>
          </w:p>
        </w:tc>
      </w:tr>
      <w:tr w:rsidR="00C8529D" w:rsidTr="00C8529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НОД по познавательному развитию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Наблюдения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 по участку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Исследовательская работа, опыты и экспериментирование.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Развивающие игры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Интеллектуальные досуги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</w:tc>
      </w:tr>
      <w:tr w:rsidR="00C8529D" w:rsidTr="00C8529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НОД по развитию речи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Театрализованные игры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Развивающие игры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Словесные игры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</w:t>
            </w:r>
          </w:p>
        </w:tc>
      </w:tr>
      <w:tr w:rsidR="00C8529D" w:rsidTr="00C8529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 по музыкальному воспитанию и изобразительной деятельности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Эстетика быта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 в природу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музеев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62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Музыкально-художественные досуги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</w:tc>
      </w:tr>
      <w:tr w:rsidR="00C8529D" w:rsidTr="00C8529D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детей в детский сад на воздухе в теплое время года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Утренняя гимнастика (подвижные игры, игровые сюжеты)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Гигиенические процедуры (обширное умывание, полоскание рта)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Специальные виды закаливания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Физкультминутки 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НОД по физическому развитию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 в двигательной активности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Гимнастика после сна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Закаливание (воздушные ванны, ходьба босиком в спальне)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Физкультурные досуги, игры и развлечения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двигательная деятельность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Ритмическая гимнастика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Хореография</w:t>
            </w:r>
          </w:p>
          <w:p w:rsidR="00C8529D" w:rsidRDefault="00C8529D">
            <w:pPr>
              <w:widowControl w:val="0"/>
              <w:numPr>
                <w:ilvl w:val="0"/>
                <w:numId w:val="50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 (индивидуальная работа по развитию движений)</w:t>
            </w:r>
          </w:p>
        </w:tc>
      </w:tr>
    </w:tbl>
    <w:p w:rsidR="00C8529D" w:rsidRDefault="00C8529D" w:rsidP="00C8529D">
      <w:pPr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10. Особенности традиционных событий, праздников, мероприятий.</w:t>
      </w:r>
    </w:p>
    <w:p w:rsidR="00C8529D" w:rsidRDefault="00C8529D" w:rsidP="00C8529D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 основе лежит комплексно-тематическое планирование </w:t>
      </w:r>
      <w:proofErr w:type="spellStart"/>
      <w:r>
        <w:rPr>
          <w:rFonts w:ascii="Times New Roman" w:hAnsi="Times New Roman"/>
          <w:b/>
          <w:sz w:val="24"/>
          <w:szCs w:val="24"/>
        </w:rPr>
        <w:t>воспитательно</w:t>
      </w:r>
      <w:proofErr w:type="spellEnd"/>
      <w:r>
        <w:rPr>
          <w:rFonts w:ascii="Times New Roman" w:hAnsi="Times New Roman"/>
          <w:b/>
          <w:sz w:val="24"/>
          <w:szCs w:val="24"/>
        </w:rPr>
        <w:t>-образовательной работы в ДОУ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Цель: построение  </w:t>
      </w:r>
      <w:proofErr w:type="spellStart"/>
      <w:r>
        <w:rPr>
          <w:rFonts w:ascii="Times New Roman" w:hAnsi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/>
          <w:sz w:val="24"/>
          <w:szCs w:val="24"/>
        </w:rPr>
        <w:t>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к: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  <w:t xml:space="preserve">явлениям нравственной жизни ребенка 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  <w:t>окружающей природе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  <w:t xml:space="preserve">миру искусства и литературы 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  <w:t>традиционным для семьи, общества и государства праздничным событиям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  <w:t xml:space="preserve">сезонным явлениям 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  <w:t>народной культуре и  традициям.</w:t>
      </w:r>
    </w:p>
    <w:p w:rsidR="00C8529D" w:rsidRDefault="00C8529D" w:rsidP="00C8529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C8529D" w:rsidRDefault="00C8529D" w:rsidP="00C8529D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C8529D" w:rsidRDefault="00C8529D" w:rsidP="00C8529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C8529D" w:rsidRDefault="00C8529D" w:rsidP="00C8529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каждой возрастной группе выделен блок, разделенный на несколько тем. Одной теме уделяется не менее одной недели. Тема отражается  в подборе материалов, находящихся в группе    и уголках развития.</w:t>
      </w:r>
    </w:p>
    <w:p w:rsidR="00C8529D" w:rsidRDefault="00C8529D" w:rsidP="00C8529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областей;</w:t>
      </w:r>
    </w:p>
    <w:p w:rsidR="00C8529D" w:rsidRDefault="00C8529D" w:rsidP="00C8529D">
      <w:pPr>
        <w:spacing w:after="0"/>
        <w:rPr>
          <w:rFonts w:ascii="Times New Roman" w:hAnsi="Times New Roman"/>
          <w:b/>
          <w:sz w:val="24"/>
          <w:szCs w:val="24"/>
        </w:rPr>
        <w:sectPr w:rsidR="00C8529D">
          <w:pgSz w:w="11906" w:h="16838"/>
          <w:pgMar w:top="1134" w:right="851" w:bottom="1134" w:left="1134" w:header="709" w:footer="709" w:gutter="0"/>
          <w:cols w:space="720"/>
        </w:sectPr>
      </w:pPr>
    </w:p>
    <w:p w:rsidR="00C8529D" w:rsidRDefault="00C8529D" w:rsidP="00C8529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Календарно - тематическое планирование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2"/>
        <w:gridCol w:w="1743"/>
        <w:gridCol w:w="1745"/>
        <w:gridCol w:w="1745"/>
        <w:gridCol w:w="1745"/>
      </w:tblGrid>
      <w:tr w:rsidR="00C8529D" w:rsidTr="00C8529D">
        <w:trPr>
          <w:trHeight w:val="420"/>
        </w:trPr>
        <w:tc>
          <w:tcPr>
            <w:tcW w:w="2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</w:tr>
      <w:tr w:rsidR="00C8529D" w:rsidTr="00C8529D">
        <w:trPr>
          <w:trHeight w:val="4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</w:tr>
      <w:tr w:rsidR="00C8529D" w:rsidTr="00C8529D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младшая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свидания, лето! Здравствуй, детский сад!</w:t>
            </w:r>
          </w:p>
        </w:tc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Мой дом, мой город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Осень: овощи</w:t>
            </w:r>
          </w:p>
        </w:tc>
      </w:tr>
      <w:tr w:rsidR="00C8529D" w:rsidTr="00C8529D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Средняя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Мой город, моя страна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Осень: овощи - огород</w:t>
            </w:r>
          </w:p>
        </w:tc>
      </w:tr>
      <w:tr w:rsidR="00C8529D" w:rsidTr="00C8529D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Старшая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Мой город, моя страна, моя планета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Осень: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овощи-фрукты</w:t>
            </w:r>
          </w:p>
        </w:tc>
      </w:tr>
      <w:tr w:rsidR="00C8529D" w:rsidTr="00C8529D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Подготовительная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529D" w:rsidRDefault="00C8529D" w:rsidP="00C8529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3"/>
        <w:gridCol w:w="1745"/>
        <w:gridCol w:w="1744"/>
        <w:gridCol w:w="1744"/>
        <w:gridCol w:w="1744"/>
      </w:tblGrid>
      <w:tr w:rsidR="00C8529D" w:rsidTr="00C8529D">
        <w:trPr>
          <w:trHeight w:val="420"/>
        </w:trPr>
        <w:tc>
          <w:tcPr>
            <w:tcW w:w="2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</w:tr>
      <w:tr w:rsidR="00C8529D" w:rsidTr="00C8529D">
        <w:trPr>
          <w:trHeight w:val="4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</w:tr>
      <w:tr w:rsidR="00C8529D" w:rsidTr="00C8529D"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младшая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Осень: фрукты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Осень: деревья, растения</w:t>
            </w: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 (обобщение)</w:t>
            </w: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Обувь, одежда, головные уборы</w:t>
            </w:r>
          </w:p>
        </w:tc>
      </w:tr>
      <w:tr w:rsidR="00C8529D" w:rsidTr="00C8529D"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Средняя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Осень: фрукты - сад</w:t>
            </w: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Осень: растения, лес, грибы, ягоды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Старшая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Осень: 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 - огород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Подготовительная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529D" w:rsidRDefault="00C8529D" w:rsidP="00C8529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3"/>
        <w:gridCol w:w="1744"/>
        <w:gridCol w:w="1743"/>
        <w:gridCol w:w="1743"/>
        <w:gridCol w:w="1747"/>
      </w:tblGrid>
      <w:tr w:rsidR="00C8529D" w:rsidTr="00C8529D">
        <w:trPr>
          <w:trHeight w:val="440"/>
        </w:trPr>
        <w:tc>
          <w:tcPr>
            <w:tcW w:w="2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</w:tr>
      <w:tr w:rsidR="00C8529D" w:rsidTr="00C8529D">
        <w:trPr>
          <w:trHeight w:val="3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</w:tr>
      <w:tr w:rsidR="00C8529D" w:rsidTr="00C8529D"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младшая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и моя семья</w:t>
            </w:r>
          </w:p>
        </w:tc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Дикие и домашние животные, птицы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их детеныши</w:t>
            </w:r>
          </w:p>
        </w:tc>
      </w:tr>
      <w:tr w:rsidR="00C8529D" w:rsidTr="00C8529D"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Средняя</w:t>
            </w:r>
          </w:p>
        </w:tc>
        <w:tc>
          <w:tcPr>
            <w:tcW w:w="34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в мире человек</w:t>
            </w:r>
          </w:p>
        </w:tc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Дикие и домашние животные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их детеныши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Перелетные и зимующие птицы</w:t>
            </w:r>
          </w:p>
        </w:tc>
      </w:tr>
      <w:tr w:rsidR="00C8529D" w:rsidTr="00C8529D"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Старшая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34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Домашние птицы и животные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Животные нашего леса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Перелетные и зимующие птицы</w:t>
            </w:r>
          </w:p>
        </w:tc>
      </w:tr>
      <w:tr w:rsidR="00C8529D" w:rsidTr="00C8529D"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Подготовительная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529D" w:rsidRDefault="00C8529D" w:rsidP="00C852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8529D" w:rsidRDefault="00C8529D" w:rsidP="00C852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3"/>
        <w:gridCol w:w="1744"/>
        <w:gridCol w:w="1743"/>
        <w:gridCol w:w="1743"/>
        <w:gridCol w:w="1747"/>
      </w:tblGrid>
      <w:tr w:rsidR="00C8529D" w:rsidTr="00C8529D">
        <w:trPr>
          <w:trHeight w:val="420"/>
        </w:trPr>
        <w:tc>
          <w:tcPr>
            <w:tcW w:w="2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</w:tr>
      <w:tr w:rsidR="00C8529D" w:rsidTr="00C8529D">
        <w:trPr>
          <w:trHeight w:val="4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</w:tr>
      <w:tr w:rsidR="00C8529D" w:rsidTr="00C8529D">
        <w:trPr>
          <w:trHeight w:val="1041"/>
        </w:trPr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младшая</w:t>
            </w:r>
          </w:p>
        </w:tc>
        <w:tc>
          <w:tcPr>
            <w:tcW w:w="34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Зимушка-зима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Новый год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rPr>
          <w:trHeight w:val="1056"/>
        </w:trPr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Средняя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rPr>
          <w:trHeight w:val="1072"/>
        </w:trPr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Старшая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rPr>
          <w:trHeight w:val="894"/>
        </w:trPr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Подготовительная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529D" w:rsidRDefault="00C8529D" w:rsidP="00C8529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3"/>
        <w:gridCol w:w="1744"/>
        <w:gridCol w:w="1743"/>
        <w:gridCol w:w="1743"/>
        <w:gridCol w:w="1747"/>
      </w:tblGrid>
      <w:tr w:rsidR="00C8529D" w:rsidTr="00C8529D">
        <w:trPr>
          <w:trHeight w:val="360"/>
        </w:trPr>
        <w:tc>
          <w:tcPr>
            <w:tcW w:w="2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</w:tr>
      <w:tr w:rsidR="00C8529D" w:rsidTr="00C8529D">
        <w:trPr>
          <w:trHeight w:val="4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</w:tr>
      <w:tr w:rsidR="00C8529D" w:rsidTr="00C8529D"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младшая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8529D" w:rsidRDefault="00C852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Новогодние каникулы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Предметы домашнего обихода. Мебель.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Посуда.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Продукты питания.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Средняя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Старшая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Подготовительная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529D" w:rsidRDefault="00C8529D" w:rsidP="00C8529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94"/>
        <w:gridCol w:w="1744"/>
        <w:gridCol w:w="1744"/>
        <w:gridCol w:w="1744"/>
        <w:gridCol w:w="1744"/>
      </w:tblGrid>
      <w:tr w:rsidR="00C8529D" w:rsidTr="00C8529D">
        <w:trPr>
          <w:trHeight w:val="560"/>
        </w:trPr>
        <w:tc>
          <w:tcPr>
            <w:tcW w:w="2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</w:tr>
      <w:tr w:rsidR="00C8529D" w:rsidTr="00C8529D">
        <w:trPr>
          <w:trHeight w:val="260"/>
        </w:trPr>
        <w:tc>
          <w:tcPr>
            <w:tcW w:w="2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</w:tr>
      <w:tr w:rsidR="00C8529D" w:rsidTr="00C8529D"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младшая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Комнатные растения</w:t>
            </w: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Такие 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разные профессии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Марта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Средняя</w:t>
            </w:r>
          </w:p>
        </w:tc>
        <w:tc>
          <w:tcPr>
            <w:tcW w:w="6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Старшая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Между-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народный женский 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Подготовительная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529D" w:rsidRDefault="00C8529D" w:rsidP="00C8529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2"/>
        <w:gridCol w:w="2250"/>
        <w:gridCol w:w="1575"/>
        <w:gridCol w:w="1575"/>
        <w:gridCol w:w="1578"/>
      </w:tblGrid>
      <w:tr w:rsidR="00C8529D" w:rsidTr="00C8529D">
        <w:trPr>
          <w:trHeight w:val="520"/>
        </w:trPr>
        <w:tc>
          <w:tcPr>
            <w:tcW w:w="2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</w:tr>
      <w:tr w:rsidR="00C8529D" w:rsidTr="00C8529D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</w:tr>
      <w:tr w:rsidR="00C8529D" w:rsidTr="00C8529D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младшая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Марта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народной культурой и традициями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Неделя детской книги</w:t>
            </w:r>
          </w:p>
        </w:tc>
      </w:tr>
      <w:tr w:rsidR="00C8529D" w:rsidTr="00C8529D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Средняя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Старшая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женский день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Народная культура и традиции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Подготовительная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529D" w:rsidRDefault="00C8529D" w:rsidP="00C8529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3"/>
        <w:gridCol w:w="1744"/>
        <w:gridCol w:w="1743"/>
        <w:gridCol w:w="1743"/>
        <w:gridCol w:w="1747"/>
      </w:tblGrid>
      <w:tr w:rsidR="00C8529D" w:rsidTr="00C8529D">
        <w:trPr>
          <w:trHeight w:val="520"/>
        </w:trPr>
        <w:tc>
          <w:tcPr>
            <w:tcW w:w="2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</w:tr>
      <w:tr w:rsidR="00C8529D" w:rsidTr="00C8529D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</w:tr>
      <w:tr w:rsidR="00C8529D" w:rsidTr="00C8529D"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младшая</w:t>
            </w: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Неделя здоровья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Солнце Воздух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Вода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Земля</w:t>
            </w:r>
          </w:p>
        </w:tc>
        <w:tc>
          <w:tcPr>
            <w:tcW w:w="34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Весна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Средняя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Планета Земля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Старшая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Космос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Подготовительная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rPr>
          <w:trHeight w:val="440"/>
        </w:trPr>
        <w:tc>
          <w:tcPr>
            <w:tcW w:w="25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</w:tr>
      <w:tr w:rsidR="00C8529D" w:rsidTr="00C8529D">
        <w:trPr>
          <w:trHeight w:val="3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неделя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неделя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неделя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неделя</w:t>
            </w:r>
          </w:p>
        </w:tc>
      </w:tr>
      <w:tr w:rsidR="00C8529D" w:rsidTr="00C8529D"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младшая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Весна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Рыбки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Насекомые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Материалы</w:t>
            </w:r>
          </w:p>
        </w:tc>
      </w:tr>
      <w:tr w:rsidR="00C8529D" w:rsidTr="00C8529D"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Средняя</w:t>
            </w: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Победы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Обитатели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водной среды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Насекомые, цветы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Материалы</w:t>
            </w:r>
          </w:p>
        </w:tc>
      </w:tr>
      <w:tr w:rsidR="00C8529D" w:rsidTr="00C8529D"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Старшая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Обитатели рек, морей и океанов</w:t>
            </w: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Животные холодных и жарких стран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Растения леса, сада, луга</w:t>
            </w:r>
          </w:p>
        </w:tc>
      </w:tr>
      <w:tr w:rsidR="00C8529D" w:rsidTr="00C8529D"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Подготовительная</w:t>
            </w:r>
          </w:p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свидания, детский сад!</w:t>
            </w:r>
          </w:p>
        </w:tc>
      </w:tr>
    </w:tbl>
    <w:p w:rsidR="00C8529D" w:rsidRDefault="00C8529D" w:rsidP="00C8529D">
      <w:pPr>
        <w:spacing w:after="0"/>
        <w:rPr>
          <w:rFonts w:ascii="Times New Roman" w:hAnsi="Times New Roman"/>
          <w:b/>
          <w:sz w:val="24"/>
          <w:szCs w:val="24"/>
        </w:rPr>
        <w:sectPr w:rsidR="00C8529D">
          <w:pgSz w:w="11906" w:h="16838"/>
          <w:pgMar w:top="1134" w:right="851" w:bottom="1134" w:left="1701" w:header="709" w:footer="709" w:gutter="0"/>
          <w:cols w:space="720"/>
        </w:sectPr>
      </w:pPr>
    </w:p>
    <w:p w:rsidR="00C8529D" w:rsidRDefault="00C8529D" w:rsidP="00C8529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11.Организация развивающей предметно-пространственной среды</w:t>
      </w:r>
    </w:p>
    <w:p w:rsidR="00C8529D" w:rsidRDefault="00C8529D" w:rsidP="00C8529D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Требования к развивающей предметно-пространственной среде.</w:t>
      </w:r>
    </w:p>
    <w:p w:rsidR="00C8529D" w:rsidRDefault="00C8529D" w:rsidP="00C8529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Развивающая предметно-пространственная среда обеспечивает максимальную реализацию образовательного потенциала пространства  ДОУ, группы, а также территории, прилегающей к ДОУ,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C8529D" w:rsidRDefault="00C8529D" w:rsidP="00C8529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C8529D" w:rsidRDefault="00C8529D" w:rsidP="00C8529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Развивающая предметно-пространственная среда должна обеспечивать:</w:t>
      </w:r>
    </w:p>
    <w:p w:rsidR="00C8529D" w:rsidRDefault="00C8529D" w:rsidP="00C8529D">
      <w:pPr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реализацию различных образовательных программ;</w:t>
      </w:r>
    </w:p>
    <w:p w:rsidR="00C8529D" w:rsidRDefault="00C8529D" w:rsidP="00C8529D">
      <w:pPr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C8529D" w:rsidRDefault="00C8529D" w:rsidP="00C8529D">
      <w:pPr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учет возрастных особенностей детей.</w:t>
      </w:r>
    </w:p>
    <w:p w:rsidR="00C8529D" w:rsidRDefault="00C8529D" w:rsidP="00C8529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C8529D" w:rsidRDefault="00C8529D" w:rsidP="00C8529D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Насыщенность среды должна соответствовать возрастным возможностям детей и содержанию Программы.</w:t>
      </w:r>
    </w:p>
    <w:p w:rsidR="00C8529D" w:rsidRDefault="00C8529D" w:rsidP="00C8529D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C8529D" w:rsidRDefault="00C8529D" w:rsidP="00C8529D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C8529D" w:rsidRDefault="00C8529D" w:rsidP="00C8529D">
      <w:pPr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C8529D" w:rsidRDefault="00C8529D" w:rsidP="00C8529D">
      <w:pPr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C8529D" w:rsidRDefault="00C8529D" w:rsidP="00C8529D">
      <w:pPr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эмоциональное благополучие детей во взаимодействии с предметно-пространственным окружением;</w:t>
      </w:r>
    </w:p>
    <w:p w:rsidR="00C8529D" w:rsidRDefault="00C8529D" w:rsidP="00C8529D">
      <w:pPr>
        <w:numPr>
          <w:ilvl w:val="0"/>
          <w:numId w:val="5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возможность самовыражения детей.</w:t>
      </w:r>
    </w:p>
    <w:p w:rsidR="00C8529D" w:rsidRDefault="00C8529D" w:rsidP="00C8529D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Для детей младенческого и раннего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C8529D" w:rsidRDefault="00C8529D" w:rsidP="00C8529D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proofErr w:type="spellStart"/>
      <w:r>
        <w:rPr>
          <w:rFonts w:ascii="Times New Roman" w:hAnsi="Times New Roman"/>
          <w:sz w:val="24"/>
          <w:szCs w:val="24"/>
        </w:rPr>
        <w:t>Трансформируемость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C8529D" w:rsidRDefault="00C8529D" w:rsidP="00C8529D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proofErr w:type="spellStart"/>
      <w:r>
        <w:rPr>
          <w:rFonts w:ascii="Times New Roman" w:hAnsi="Times New Roman"/>
          <w:sz w:val="24"/>
          <w:szCs w:val="24"/>
        </w:rPr>
        <w:t>Полифункциональность</w:t>
      </w:r>
      <w:proofErr w:type="spellEnd"/>
      <w:r>
        <w:rPr>
          <w:rFonts w:ascii="Times New Roman" w:hAnsi="Times New Roman"/>
          <w:sz w:val="24"/>
          <w:szCs w:val="24"/>
        </w:rPr>
        <w:t xml:space="preserve"> материалов предполагает:</w:t>
      </w:r>
    </w:p>
    <w:p w:rsidR="00C8529D" w:rsidRDefault="00C8529D" w:rsidP="00C8529D">
      <w:pPr>
        <w:numPr>
          <w:ilvl w:val="0"/>
          <w:numId w:val="5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возможность разнообразного использования различных составляющих предметной среды, например, детской мебели, матов, мягких модулей, ширм и т.д.;</w:t>
      </w:r>
    </w:p>
    <w:p w:rsidR="00C8529D" w:rsidRDefault="00C8529D" w:rsidP="00C8529D">
      <w:pPr>
        <w:numPr>
          <w:ilvl w:val="0"/>
          <w:numId w:val="5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в Организации или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C8529D" w:rsidRDefault="00C8529D" w:rsidP="00C8529D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Вариативность среды предполагает:</w:t>
      </w:r>
    </w:p>
    <w:p w:rsidR="00C8529D" w:rsidRDefault="00C8529D" w:rsidP="00C8529D">
      <w:pPr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в Организации или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C8529D" w:rsidRDefault="00C8529D" w:rsidP="00C8529D">
      <w:pPr>
        <w:numPr>
          <w:ilvl w:val="0"/>
          <w:numId w:val="5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C8529D" w:rsidRDefault="00C8529D" w:rsidP="00C8529D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Доступность среды предполагает:</w:t>
      </w:r>
    </w:p>
    <w:p w:rsidR="00C8529D" w:rsidRDefault="00C8529D" w:rsidP="00C8529D">
      <w:pPr>
        <w:numPr>
          <w:ilvl w:val="0"/>
          <w:numId w:val="5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доступность для воспитанников, в том числе детей с ограниченными возможностями здоровья и детей-инвалидов, всех помещений, где осуществляется образовательная деятельность;</w:t>
      </w:r>
    </w:p>
    <w:p w:rsidR="00C8529D" w:rsidRDefault="00C8529D" w:rsidP="00C8529D">
      <w:pPr>
        <w:numPr>
          <w:ilvl w:val="0"/>
          <w:numId w:val="5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</w:t>
      </w:r>
    </w:p>
    <w:p w:rsidR="00C8529D" w:rsidRDefault="00C8529D" w:rsidP="00C8529D">
      <w:pPr>
        <w:numPr>
          <w:ilvl w:val="0"/>
          <w:numId w:val="5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исправность и сохранность материалов и оборудования.</w:t>
      </w:r>
    </w:p>
    <w:p w:rsidR="00C8529D" w:rsidRDefault="00C8529D" w:rsidP="00C8529D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C8529D" w:rsidRDefault="00C8529D" w:rsidP="00C8529D">
      <w:pPr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ДОУ  самостоятельно определяет средства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Программы.</w:t>
      </w:r>
    </w:p>
    <w:p w:rsidR="00C8529D" w:rsidRDefault="00C8529D" w:rsidP="00C8529D">
      <w:pPr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4806"/>
        <w:gridCol w:w="3522"/>
      </w:tblGrid>
      <w:tr w:rsidR="00C8529D" w:rsidTr="00C8529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Помещение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деятельности, процесс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Участники</w:t>
            </w:r>
          </w:p>
        </w:tc>
      </w:tr>
      <w:tr w:rsidR="00C8529D" w:rsidTr="00C8529D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Музыкально-физкультурный зал</w:t>
            </w:r>
          </w:p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Образовательная область "Художественно-эстетическое развитие", утренняя гимнастика 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руководитель,  воспитатели, дети всех возрастных групп</w:t>
            </w:r>
          </w:p>
        </w:tc>
      </w:tr>
      <w:tr w:rsidR="00C8529D" w:rsidTr="00C8529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Праздники, развлечения, концерты, театры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воспитатели, родители, дети всех возрастных групп, театральные коллективы города и региона</w:t>
            </w:r>
          </w:p>
        </w:tc>
      </w:tr>
      <w:tr w:rsidR="00C8529D" w:rsidTr="00C8529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дополнительных образовательных услуг (кружки)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воспитатели, дети дошкольного возраста</w:t>
            </w:r>
          </w:p>
        </w:tc>
      </w:tr>
      <w:tr w:rsidR="00C8529D" w:rsidTr="00C8529D">
        <w:trPr>
          <w:trHeight w:val="82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Театральная деятельность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Музыкальный руководитель, воспитатели, дети всех возрастных групп, родители, гости </w:t>
            </w:r>
          </w:p>
        </w:tc>
      </w:tr>
      <w:tr w:rsidR="00C8529D" w:rsidTr="00C8529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культуре, воспитатели, дети всех возрастных групп</w:t>
            </w:r>
          </w:p>
        </w:tc>
      </w:tr>
      <w:tr w:rsidR="00C8529D" w:rsidTr="00C8529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область "Физическое развитие"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культуре, воспитатели, дети всех возрастных групп</w:t>
            </w:r>
          </w:p>
        </w:tc>
      </w:tr>
      <w:tr w:rsidR="00C8529D" w:rsidTr="00C8529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праздники, развлечения, досуги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культуре, воспитатели, дети всех возрастных групп, родители</w:t>
            </w:r>
          </w:p>
        </w:tc>
      </w:tr>
      <w:tr w:rsidR="00C8529D" w:rsidTr="00C8529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дополнительных образовательных услуг (кружки)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культуре,  дети дошкольных групп</w:t>
            </w:r>
          </w:p>
        </w:tc>
      </w:tr>
      <w:tr w:rsidR="00C8529D" w:rsidTr="00C8529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Родительские собрания и прочие мероприятия для родителей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ДОУ, родители, дети</w:t>
            </w:r>
          </w:p>
        </w:tc>
      </w:tr>
      <w:tr w:rsidR="00C8529D" w:rsidTr="00C8529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Групповая комната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ind w:left="-18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Сенсорное развитие</w:t>
            </w:r>
          </w:p>
          <w:p w:rsidR="00C8529D" w:rsidRDefault="00C8529D">
            <w:pPr>
              <w:spacing w:after="0"/>
              <w:ind w:left="-18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Развитие речи</w:t>
            </w:r>
          </w:p>
          <w:p w:rsidR="00C8529D" w:rsidRDefault="00C8529D">
            <w:pPr>
              <w:spacing w:after="0"/>
              <w:ind w:left="-18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Познавательное развитие</w:t>
            </w:r>
          </w:p>
          <w:p w:rsidR="00C8529D" w:rsidRDefault="00C8529D">
            <w:pPr>
              <w:spacing w:after="0"/>
              <w:ind w:left="-18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Ознакомление с художественной литературой и художественно – прикладным творчеством</w:t>
            </w:r>
          </w:p>
          <w:p w:rsidR="00C8529D" w:rsidRDefault="00C8529D">
            <w:pPr>
              <w:spacing w:after="0"/>
              <w:ind w:left="-18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Развитие элементарных математических представлений</w:t>
            </w:r>
          </w:p>
          <w:p w:rsidR="00C8529D" w:rsidRDefault="00C8529D">
            <w:pPr>
              <w:spacing w:after="0"/>
              <w:ind w:left="-18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Обучение грамоте</w:t>
            </w:r>
          </w:p>
          <w:p w:rsidR="00C8529D" w:rsidRDefault="00C8529D">
            <w:pPr>
              <w:spacing w:after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Развитие элементарных историко – географических представлений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Сюжетно – ролевые игры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Самообслуживание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Трудовая деятельность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Самостоятельная творческая деятельность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Ознакомление с природой, труд в природе</w:t>
            </w:r>
          </w:p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Игровая деятельность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Дети, педагоги</w:t>
            </w:r>
          </w:p>
        </w:tc>
      </w:tr>
      <w:tr w:rsidR="00C8529D" w:rsidTr="00C8529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Спальня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Дневной сон</w:t>
            </w:r>
          </w:p>
          <w:p w:rsidR="00C8529D" w:rsidRDefault="00C8529D">
            <w:pPr>
              <w:spacing w:after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Гимнастика после сна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воспитатели, мл. воспитатель</w:t>
            </w:r>
          </w:p>
        </w:tc>
      </w:tr>
      <w:tr w:rsidR="00C8529D" w:rsidTr="00C8529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Приемная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Информационно – просветительская работа с родителями</w:t>
            </w:r>
          </w:p>
          <w:p w:rsidR="00C8529D" w:rsidRDefault="00C8529D">
            <w:pPr>
              <w:spacing w:after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Самообслуживание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Дети, родители</w:t>
            </w:r>
          </w:p>
        </w:tc>
      </w:tr>
      <w:tr w:rsidR="00C8529D" w:rsidTr="00C8529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Медицинский кабинет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Осуществление медицинской помощи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Профилактические мероприятия.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Медицинский мониторинг (антропорметрия и т.п.)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Медицинские работники</w:t>
            </w:r>
          </w:p>
        </w:tc>
      </w:tr>
      <w:tr w:rsidR="00C8529D" w:rsidTr="00C8529D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Методический кабинет</w:t>
            </w:r>
          </w:p>
        </w:tc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Осуществление методической помощи педагогам</w:t>
            </w:r>
          </w:p>
          <w:p w:rsidR="00C8529D" w:rsidRDefault="00C8529D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Организация консультаций, семинаров, педагогических советов</w:t>
            </w:r>
          </w:p>
        </w:tc>
        <w:tc>
          <w:tcPr>
            <w:tcW w:w="3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ДОУ</w:t>
            </w:r>
          </w:p>
        </w:tc>
      </w:tr>
    </w:tbl>
    <w:p w:rsidR="00C8529D" w:rsidRDefault="00C8529D" w:rsidP="00C8529D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0598" w:type="dxa"/>
        <w:tblInd w:w="-1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5810"/>
      </w:tblGrid>
      <w:tr w:rsidR="00C8529D" w:rsidTr="00C8529D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помещения функциональное использование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оснащение</w:t>
            </w:r>
          </w:p>
        </w:tc>
      </w:tr>
      <w:tr w:rsidR="00C8529D" w:rsidTr="00C8529D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Групповая комната</w:t>
            </w:r>
          </w:p>
          <w:p w:rsidR="00C8529D" w:rsidRDefault="00C8529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Сенсорное развитие</w:t>
            </w:r>
          </w:p>
          <w:p w:rsidR="00C8529D" w:rsidRDefault="00C8529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  <w:p w:rsidR="00C8529D" w:rsidRDefault="00C8529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 с окружающим миром</w:t>
            </w:r>
          </w:p>
          <w:p w:rsidR="00C8529D" w:rsidRDefault="00C8529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 с художественной литературой и художественно – прикладным творчеством</w:t>
            </w:r>
          </w:p>
          <w:p w:rsidR="00C8529D" w:rsidRDefault="00C8529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элементарных математических представлений</w:t>
            </w:r>
          </w:p>
          <w:p w:rsidR="00C8529D" w:rsidRDefault="00C8529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Обучение грамоте</w:t>
            </w:r>
          </w:p>
          <w:p w:rsidR="00C8529D" w:rsidRDefault="00C8529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элементарных историко – географических представлений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Дидактические игры на развитие психических функций – мышления, внимания, памяти, воображения</w:t>
            </w:r>
          </w:p>
          <w:p w:rsidR="00C8529D" w:rsidRDefault="00C8529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Дидактические материалы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сенсорике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математике, развитию речи, обучению грамоте</w:t>
            </w:r>
          </w:p>
          <w:p w:rsidR="00C8529D" w:rsidRDefault="00C8529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Глобус «вода – суша», глобус «материки»</w:t>
            </w:r>
          </w:p>
          <w:p w:rsidR="00C8529D" w:rsidRDefault="00C8529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Географический глобус</w:t>
            </w:r>
          </w:p>
          <w:p w:rsidR="00C8529D" w:rsidRDefault="00C8529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Географическая карта мира</w:t>
            </w:r>
          </w:p>
          <w:p w:rsidR="00C8529D" w:rsidRDefault="00C8529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Карта России, карта Москвы</w:t>
            </w:r>
          </w:p>
          <w:p w:rsidR="00C8529D" w:rsidRDefault="00C8529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Глобус звездного неба</w:t>
            </w:r>
          </w:p>
          <w:p w:rsidR="00C8529D" w:rsidRDefault="00C8529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Муляжи овощей и фруктов</w:t>
            </w:r>
          </w:p>
          <w:p w:rsidR="00C8529D" w:rsidRDefault="00C8529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Календарь погоды</w:t>
            </w:r>
          </w:p>
          <w:p w:rsidR="00C8529D" w:rsidRDefault="00C8529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C8529D" w:rsidRDefault="00C8529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Магнитофон, аудиозаписи</w:t>
            </w:r>
          </w:p>
          <w:p w:rsidR="00C8529D" w:rsidRDefault="00C8529D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Детская мебель для практической деятельности</w:t>
            </w:r>
          </w:p>
        </w:tc>
      </w:tr>
      <w:tr w:rsidR="00C8529D" w:rsidTr="00C8529D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Групповые комнаты</w:t>
            </w:r>
          </w:p>
          <w:p w:rsidR="00C8529D" w:rsidRDefault="00C8529D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Сюжетно – ролевые игры</w:t>
            </w:r>
          </w:p>
          <w:p w:rsidR="00C8529D" w:rsidRDefault="00C8529D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Самообслуживание</w:t>
            </w:r>
          </w:p>
          <w:p w:rsidR="00C8529D" w:rsidRDefault="00C8529D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Трудовая деятельность</w:t>
            </w:r>
          </w:p>
          <w:p w:rsidR="00C8529D" w:rsidRDefault="00C8529D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творческая деятельность</w:t>
            </w:r>
          </w:p>
          <w:p w:rsidR="00C8529D" w:rsidRDefault="00C8529D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Ознакомление с природой, труд в природе</w:t>
            </w:r>
          </w:p>
          <w:p w:rsidR="00C8529D" w:rsidRDefault="00C8529D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 деятельность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Детская мебель для практической деятельности</w:t>
            </w:r>
          </w:p>
          <w:p w:rsidR="00C8529D" w:rsidRDefault="00C8529D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Книжный уголок</w:t>
            </w:r>
          </w:p>
          <w:p w:rsidR="00C8529D" w:rsidRDefault="00C8529D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Уголок для изобразительной детской деятельности</w:t>
            </w:r>
          </w:p>
          <w:p w:rsidR="00C8529D" w:rsidRDefault="00C8529D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Игровая мебель. Атрибуты для сюжетно – ролевых игр: «Семья», «Магазин», «Парикмахерская», «Больница», «Школа», «Библиотека»</w:t>
            </w:r>
          </w:p>
          <w:p w:rsidR="00C8529D" w:rsidRDefault="00C8529D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Природный уголок</w:t>
            </w:r>
          </w:p>
          <w:p w:rsidR="00C8529D" w:rsidRDefault="00C8529D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Конструкторы различных видов</w:t>
            </w:r>
          </w:p>
          <w:p w:rsidR="00C8529D" w:rsidRDefault="00C8529D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Головоломки, мозаики,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настольные игры, лото.</w:t>
            </w:r>
          </w:p>
          <w:p w:rsidR="00C8529D" w:rsidRDefault="00C8529D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Развивающие игры по математике, логике</w:t>
            </w:r>
          </w:p>
          <w:p w:rsidR="00C8529D" w:rsidRDefault="00C8529D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Различные виды театров</w:t>
            </w:r>
          </w:p>
          <w:p w:rsidR="00C8529D" w:rsidRDefault="00C8529D">
            <w:pPr>
              <w:numPr>
                <w:ilvl w:val="0"/>
                <w:numId w:val="5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Физкультурное оборудование для гимнастики после сна: ребристая дорожка, массажные коврики и мячи, резиновые кольца и кубики</w:t>
            </w:r>
          </w:p>
        </w:tc>
      </w:tr>
      <w:tr w:rsidR="00C8529D" w:rsidTr="00C8529D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Спальное помещение</w:t>
            </w:r>
          </w:p>
          <w:p w:rsidR="00C8529D" w:rsidRDefault="00C8529D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Дневной сон</w:t>
            </w:r>
          </w:p>
          <w:p w:rsidR="00C8529D" w:rsidRDefault="00C8529D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Спальная мебель</w:t>
            </w:r>
          </w:p>
          <w:p w:rsidR="00C8529D" w:rsidRDefault="00C8529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Раздевальная комната</w:t>
            </w:r>
          </w:p>
          <w:p w:rsidR="00C8529D" w:rsidRDefault="00C8529D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Информационно – просветительская работа с родителями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Информационный уголок</w:t>
            </w:r>
          </w:p>
          <w:p w:rsidR="00C8529D" w:rsidRDefault="00C8529D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Выставки детского творчества</w:t>
            </w:r>
          </w:p>
          <w:p w:rsidR="00C8529D" w:rsidRDefault="00C8529D">
            <w:pPr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Наглядно – информационный материал</w:t>
            </w:r>
          </w:p>
        </w:tc>
      </w:tr>
      <w:tr w:rsidR="00C8529D" w:rsidTr="00C8529D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Методический кабинет</w:t>
            </w:r>
          </w:p>
          <w:p w:rsidR="00C8529D" w:rsidRDefault="00C8529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Осуществление методической помощи педагогам</w:t>
            </w:r>
          </w:p>
          <w:p w:rsidR="00C8529D" w:rsidRDefault="00C8529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консультаций, семинаров, педагогических советов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педагогической и методической литературы</w:t>
            </w:r>
          </w:p>
          <w:p w:rsidR="00C8529D" w:rsidRDefault="00C8529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периодических изданий</w:t>
            </w:r>
          </w:p>
          <w:p w:rsidR="00C8529D" w:rsidRDefault="00C8529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Пособия для занятий</w:t>
            </w:r>
          </w:p>
          <w:p w:rsidR="00C8529D" w:rsidRDefault="00C8529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работы педагогов</w:t>
            </w:r>
          </w:p>
          <w:p w:rsidR="00C8529D" w:rsidRDefault="00C8529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Материалы консультаций, семинаров, семинаров – практикумов</w:t>
            </w:r>
          </w:p>
          <w:p w:rsidR="00C8529D" w:rsidRDefault="00C8529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Демонстрационный, раздаточный материал для занятий с детьми</w:t>
            </w:r>
          </w:p>
          <w:p w:rsidR="00C8529D" w:rsidRDefault="00C8529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Иллюстративный материал</w:t>
            </w:r>
          </w:p>
          <w:p w:rsidR="00C8529D" w:rsidRDefault="00C8529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Изделия народных промыслов: Дымково, Городец, Гжель, Хохлома,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Жостово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матрешки,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богородские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игрушки</w:t>
            </w:r>
          </w:p>
          <w:p w:rsidR="00C8529D" w:rsidRDefault="00C8529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Скульптуры малых форм (глина, дерево)</w:t>
            </w:r>
          </w:p>
          <w:p w:rsidR="00C8529D" w:rsidRDefault="00C8529D">
            <w:pPr>
              <w:numPr>
                <w:ilvl w:val="0"/>
                <w:numId w:val="6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Игрушки, муляжи</w:t>
            </w:r>
          </w:p>
        </w:tc>
      </w:tr>
      <w:tr w:rsidR="00C8529D" w:rsidTr="00C8529D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Музыкально-физкультурный зал, кабинет музыкального руководителя</w:t>
            </w:r>
          </w:p>
          <w:p w:rsidR="00C8529D" w:rsidRDefault="00C8529D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 по музыкальному воспитанию</w:t>
            </w:r>
          </w:p>
          <w:p w:rsidR="00C8529D" w:rsidRDefault="00C8529D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Физкультурные занятия</w:t>
            </w:r>
          </w:p>
          <w:p w:rsidR="00C8529D" w:rsidRDefault="00C8529D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Индивидуальные занятия</w:t>
            </w:r>
          </w:p>
          <w:p w:rsidR="00C8529D" w:rsidRDefault="00C8529D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Тематические досуги</w:t>
            </w:r>
          </w:p>
          <w:p w:rsidR="00C8529D" w:rsidRDefault="00C8529D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Развлечения</w:t>
            </w:r>
          </w:p>
          <w:p w:rsidR="00C8529D" w:rsidRDefault="00C8529D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Театральные представления</w:t>
            </w:r>
          </w:p>
          <w:p w:rsidR="00C8529D" w:rsidRDefault="00C8529D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Праздники и утренники</w:t>
            </w:r>
          </w:p>
          <w:p w:rsidR="00C8529D" w:rsidRDefault="00C8529D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Спортивные досуги</w:t>
            </w:r>
          </w:p>
          <w:p w:rsidR="00C8529D" w:rsidRDefault="00C8529D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Занятия по хореографии</w:t>
            </w:r>
          </w:p>
          <w:p w:rsidR="00C8529D" w:rsidRDefault="00C8529D">
            <w:pPr>
              <w:numPr>
                <w:ilvl w:val="0"/>
                <w:numId w:val="6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Родительские собрания и прочие мероприятия для родителей</w:t>
            </w:r>
          </w:p>
        </w:tc>
        <w:tc>
          <w:tcPr>
            <w:tcW w:w="5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Библиотека методической литературы, сборники нот</w:t>
            </w:r>
          </w:p>
          <w:p w:rsidR="00C8529D" w:rsidRDefault="00C8529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Шкаф для используемых пособий, игрушек, атрибутов и прочего материала</w:t>
            </w:r>
          </w:p>
          <w:p w:rsidR="00C8529D" w:rsidRDefault="00C8529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центр</w:t>
            </w:r>
          </w:p>
          <w:p w:rsidR="00C8529D" w:rsidRDefault="00C8529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Мультимедийная установка</w:t>
            </w:r>
          </w:p>
          <w:p w:rsidR="00C8529D" w:rsidRDefault="00C8529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Пианино</w:t>
            </w:r>
          </w:p>
          <w:p w:rsidR="00C8529D" w:rsidRDefault="00C8529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Разнообразные музыкальные инструменты для детей</w:t>
            </w:r>
          </w:p>
          <w:p w:rsidR="00C8529D" w:rsidRDefault="00C8529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Подборка аудио кассет с музыкальными произведениями</w:t>
            </w:r>
          </w:p>
          <w:p w:rsidR="00C8529D" w:rsidRDefault="00C8529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Различные виды театров</w:t>
            </w:r>
          </w:p>
          <w:p w:rsidR="00C8529D" w:rsidRDefault="00C8529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Ширма для кукольного театра</w:t>
            </w:r>
          </w:p>
          <w:p w:rsidR="00C8529D" w:rsidRDefault="00C8529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Детские взрослые костюмы</w:t>
            </w:r>
          </w:p>
          <w:p w:rsidR="00C8529D" w:rsidRDefault="00C8529D">
            <w:pPr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Детские хохломские стулья</w:t>
            </w:r>
          </w:p>
          <w:p w:rsidR="00C8529D" w:rsidRDefault="00C8529D">
            <w:pPr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Спортивное оборудование для прыжков, метания, лазания</w:t>
            </w:r>
          </w:p>
          <w:p w:rsidR="00C8529D" w:rsidRDefault="00C8529D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529D" w:rsidRDefault="00C8529D" w:rsidP="00C8529D">
      <w:pPr>
        <w:pStyle w:val="af1"/>
        <w:ind w:left="0"/>
      </w:pPr>
    </w:p>
    <w:p w:rsidR="00C8529D" w:rsidRDefault="00C8529D" w:rsidP="00C8529D">
      <w:pPr>
        <w:pStyle w:val="af1"/>
        <w:ind w:left="0"/>
      </w:pPr>
    </w:p>
    <w:p w:rsidR="00C8529D" w:rsidRDefault="00C8529D" w:rsidP="00C8529D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C8529D">
          <w:pgSz w:w="11906" w:h="16838"/>
          <w:pgMar w:top="1134" w:right="850" w:bottom="1134" w:left="1701" w:header="708" w:footer="708" w:gutter="0"/>
          <w:cols w:space="720"/>
        </w:sectPr>
      </w:pPr>
    </w:p>
    <w:tbl>
      <w:tblPr>
        <w:tblW w:w="15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7"/>
        <w:gridCol w:w="2216"/>
        <w:gridCol w:w="703"/>
        <w:gridCol w:w="2379"/>
        <w:gridCol w:w="6"/>
        <w:gridCol w:w="2514"/>
        <w:gridCol w:w="2519"/>
        <w:gridCol w:w="16"/>
        <w:gridCol w:w="2503"/>
        <w:gridCol w:w="1947"/>
      </w:tblGrid>
      <w:tr w:rsidR="00C8529D" w:rsidTr="00C8529D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Блок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мл.гр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Средняя гр.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Старшая гр.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Подготовит. Гр.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праздники</w:t>
            </w:r>
          </w:p>
        </w:tc>
      </w:tr>
      <w:tr w:rsidR="00C8529D" w:rsidTr="00C8529D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 и д/с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пришли в детский сад. Наша группа.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пришли в детский сад.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Вот и лето прошло. День знаний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Вот и лето прошло. Д/з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знаний</w:t>
            </w: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дружные ребята. Мониторинг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Мониторинг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Краски осени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Мы встречаем осень золотую. </w:t>
            </w:r>
          </w:p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Деревья, кустарники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встречаем осень золотую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Краски осени (Осень в городе)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Краски осени (Осень в городе)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Фрукты и овощи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Витамины на грядке и на дереве.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Путешествие в хлебную страну.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Откуда хлеб пришел. Путешествие в хлебную страну.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дошкольного работника</w:t>
            </w:r>
          </w:p>
        </w:tc>
      </w:tr>
      <w:tr w:rsidR="00C8529D" w:rsidTr="00C8529D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Грибы и ягоды.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Лесные ягоды и грибы.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Витамины из кладовой природы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Витамины из кладовой природы.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Всемирный день пожилого человека</w:t>
            </w:r>
          </w:p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учителя</w:t>
            </w: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Птицы и животные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Птицы и животные наших лесов.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осеннем лесу.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осеннем лесу.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 чего начинается Родина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семья. Наши любимцы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семья. Наши любимцы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дружная семья. Культура поведения.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семья. Культура поведения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Мой дом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Мой дом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Мой город.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Мой город. Профессии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сокольчан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Дружба</w:t>
            </w:r>
          </w:p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Дружба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Путешествуем по Вологодчине.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Путешествуем по Вологодчине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народного единства.</w:t>
            </w: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Мой город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Мой город.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Сокольская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керамика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Родина Россия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Родина Россия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Мир вокруг нас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Игрушки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дерева, стекла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было до…</w:t>
            </w:r>
          </w:p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мире техники.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было до..</w:t>
            </w:r>
          </w:p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Эволюция вещей. Бытовая техника.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рождения Деда Мороза</w:t>
            </w: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Одежда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бумаги и ткани. Коллекция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- исследователи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- исследователи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Быть здоровыми хотим. Безопасность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Быть здоровыми хотим. Безопасность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Быть здоровыми хотим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Быть здоровыми хотим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Зима</w:t>
            </w:r>
          </w:p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Новогодние каникулы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Здравствуй, зимушка-зима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Зимушка -зима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Зима. Подготовка животных к зиме.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Зимний лес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Дикие животные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Животные и птицы зимой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Птицы зимой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Птицы зимой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 Нового года.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 Нового года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 Нового года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 Нового года.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Зимние забавы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Зимние забавы.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Зимние забавы.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Зимние забавы. Рождество.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Новый год</w:t>
            </w: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Встречаем сказку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Встречаем сказку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Великий Устюг -родина Деда Мороза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Великий Устюг -родина Деда Мороза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мире искусства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Народная игрушка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Народная игрушка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гостях у художника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гостях у художника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родного языка</w:t>
            </w:r>
          </w:p>
        </w:tc>
      </w:tr>
      <w:tr w:rsidR="00C8529D" w:rsidTr="00C8529D">
        <w:trPr>
          <w:trHeight w:val="717"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фольклор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фольклор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Декоративно-прикладное искусство. Искусство родного края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Декоративно-прикладное искусство. Искусство родного края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в мире человек. Профессии</w:t>
            </w:r>
          </w:p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Здоровье и спорт.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работы хороши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Путешествуем вокруг света (едем, плывем, летим – транспорт)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Путешествуем вокруг света (части света, достопримечательности, глобус, карта)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Инструменты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Свойства бумаги и ткани. Коллекции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Чем пахнут ремесла. 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Чем пахнут ремесла .Инструменты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Быть здоровыми хотим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Быть здоровыми хотим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Быть здоровыми хотим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Быть здоровыми хотим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</w:tr>
      <w:tr w:rsidR="00C8529D" w:rsidTr="00C8529D">
        <w:trPr>
          <w:trHeight w:val="867"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Наши папы, наши мамы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 и мой папа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Люди смелых профессий.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</w:tc>
      </w:tr>
      <w:tr w:rsidR="00C8529D" w:rsidTr="00C8529D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Маму я свою люблю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Маму я  свою люблю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.День 8 Марта. Профессии наших мам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8 Марта. Профессии наших мам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 Марта</w:t>
            </w: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Встречаем весну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Весна пришла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Весна пришла.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Весна  пришла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Маленькие исследователи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Встречаем гостей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хороших привычках  и нормах поведения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поведения в обществе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мире доброты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деревья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Книги и библиотека. Мир театра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Книжкина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неделя. неделя театра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смеха</w:t>
            </w: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Земля – наш общий дом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Птицы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Космическое путешествие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Космос и далекие звезды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космонавтики</w:t>
            </w: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Помоги зеленым друзьям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– друзья природы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– друзья природы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Земля – наш общий дом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Земли</w:t>
            </w: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Игры – забавы с песком и водой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Азбука экологической безопасности</w:t>
            </w:r>
          </w:p>
        </w:tc>
        <w:tc>
          <w:tcPr>
            <w:tcW w:w="2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Азбука экологической безопасности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Красная книга. Животные морей и океанов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8529D" w:rsidTr="00C8529D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любим трудиться. Праздник весны и труда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Профессии  родителей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Победы. Давайте уважать старших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Весны и труда День Победы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Праздники нашей жизни. Праздник Весны и труда День Победы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весны и труда</w:t>
            </w: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Человек  и мир природы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Подводный мир. Аквариум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труде в саду и огороде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Полевые и садовые цветы. Насекомые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Цветухщие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растения сада и огорода. Человек и мир природы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мая – День Победы</w:t>
            </w: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Неделя безопасности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Международный день семьи</w:t>
            </w:r>
          </w:p>
        </w:tc>
      </w:tr>
      <w:tr w:rsidR="00C8529D" w:rsidTr="00C8529D"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29D" w:rsidRDefault="00C852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4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Мы немного подросли.  Мониторинг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свидания детский сад.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529D" w:rsidRDefault="00C8529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8529D" w:rsidRDefault="00C8529D" w:rsidP="00C8529D">
      <w:pPr>
        <w:spacing w:after="0"/>
        <w:sectPr w:rsidR="00C8529D">
          <w:pgSz w:w="16838" w:h="11906" w:orient="landscape"/>
          <w:pgMar w:top="851" w:right="1134" w:bottom="1701" w:left="1134" w:header="709" w:footer="709" w:gutter="0"/>
          <w:cols w:space="720"/>
        </w:sectPr>
      </w:pPr>
    </w:p>
    <w:p w:rsidR="00C8529D" w:rsidRDefault="00C8529D" w:rsidP="00C8529D">
      <w:pPr>
        <w:pStyle w:val="af1"/>
        <w:ind w:left="0"/>
      </w:pPr>
    </w:p>
    <w:p w:rsidR="007A2BDF" w:rsidRDefault="007A2BDF"/>
    <w:sectPr w:rsidR="007A2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176D"/>
    <w:multiLevelType w:val="hybridMultilevel"/>
    <w:tmpl w:val="D3FCFD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AF5E91"/>
    <w:multiLevelType w:val="hybridMultilevel"/>
    <w:tmpl w:val="F2E02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C5220A"/>
    <w:multiLevelType w:val="hybridMultilevel"/>
    <w:tmpl w:val="E42AB2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1B8124E"/>
    <w:multiLevelType w:val="hybridMultilevel"/>
    <w:tmpl w:val="105A9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D0FBE"/>
    <w:multiLevelType w:val="hybridMultilevel"/>
    <w:tmpl w:val="C9D48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6561FC"/>
    <w:multiLevelType w:val="hybridMultilevel"/>
    <w:tmpl w:val="074AF192"/>
    <w:lvl w:ilvl="0" w:tplc="0419000B">
      <w:start w:val="1"/>
      <w:numFmt w:val="bullet"/>
      <w:lvlText w:val=""/>
      <w:lvlJc w:val="left"/>
      <w:pPr>
        <w:tabs>
          <w:tab w:val="num" w:pos="778"/>
        </w:tabs>
        <w:ind w:left="77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7">
    <w:nsid w:val="0D5B19A2"/>
    <w:multiLevelType w:val="hybridMultilevel"/>
    <w:tmpl w:val="2BACED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E9E6928"/>
    <w:multiLevelType w:val="hybridMultilevel"/>
    <w:tmpl w:val="D1EE40DA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>
    <w:nsid w:val="0FDF0C20"/>
    <w:multiLevelType w:val="hybridMultilevel"/>
    <w:tmpl w:val="B07CF764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0">
    <w:nsid w:val="10C51A44"/>
    <w:multiLevelType w:val="hybridMultilevel"/>
    <w:tmpl w:val="9D5C4C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1C73C13"/>
    <w:multiLevelType w:val="hybridMultilevel"/>
    <w:tmpl w:val="9D486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3B07221"/>
    <w:multiLevelType w:val="hybridMultilevel"/>
    <w:tmpl w:val="6E80BD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16B31605"/>
    <w:multiLevelType w:val="hybridMultilevel"/>
    <w:tmpl w:val="F8CC2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571D74"/>
    <w:multiLevelType w:val="hybridMultilevel"/>
    <w:tmpl w:val="27D4379E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7596593"/>
    <w:multiLevelType w:val="hybridMultilevel"/>
    <w:tmpl w:val="126870B4"/>
    <w:lvl w:ilvl="0" w:tplc="39D8956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7607A4A"/>
    <w:multiLevelType w:val="hybridMultilevel"/>
    <w:tmpl w:val="773489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7D74485"/>
    <w:multiLevelType w:val="hybridMultilevel"/>
    <w:tmpl w:val="B7F6C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19E111D8"/>
    <w:multiLevelType w:val="hybridMultilevel"/>
    <w:tmpl w:val="E06C3E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DF16B4A"/>
    <w:multiLevelType w:val="hybridMultilevel"/>
    <w:tmpl w:val="7A5C8550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0">
    <w:nsid w:val="22583396"/>
    <w:multiLevelType w:val="hybridMultilevel"/>
    <w:tmpl w:val="6AB04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297233"/>
    <w:multiLevelType w:val="hybridMultilevel"/>
    <w:tmpl w:val="D1F65AB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24CD0593"/>
    <w:multiLevelType w:val="hybridMultilevel"/>
    <w:tmpl w:val="BB90289C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3">
    <w:nsid w:val="25A4416E"/>
    <w:multiLevelType w:val="hybridMultilevel"/>
    <w:tmpl w:val="9CAC0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76E578F"/>
    <w:multiLevelType w:val="hybridMultilevel"/>
    <w:tmpl w:val="F4ECA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7A23878"/>
    <w:multiLevelType w:val="hybridMultilevel"/>
    <w:tmpl w:val="2E78FB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7C20815"/>
    <w:multiLevelType w:val="hybridMultilevel"/>
    <w:tmpl w:val="908CC7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96075C7"/>
    <w:multiLevelType w:val="hybridMultilevel"/>
    <w:tmpl w:val="3C38C1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FA4669C"/>
    <w:multiLevelType w:val="hybridMultilevel"/>
    <w:tmpl w:val="80907D1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0">
    <w:nsid w:val="34474C6D"/>
    <w:multiLevelType w:val="hybridMultilevel"/>
    <w:tmpl w:val="82C05D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1">
    <w:nsid w:val="369D6680"/>
    <w:multiLevelType w:val="hybridMultilevel"/>
    <w:tmpl w:val="9A7E4F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397C1AB6"/>
    <w:multiLevelType w:val="hybridMultilevel"/>
    <w:tmpl w:val="BB2ACEFC"/>
    <w:lvl w:ilvl="0" w:tplc="427041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3">
    <w:nsid w:val="3CAC46CC"/>
    <w:multiLevelType w:val="hybridMultilevel"/>
    <w:tmpl w:val="ABA2E5C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4">
    <w:nsid w:val="3DC86481"/>
    <w:multiLevelType w:val="singleLevel"/>
    <w:tmpl w:val="74DA343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5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6">
    <w:nsid w:val="3ED76D99"/>
    <w:multiLevelType w:val="hybridMultilevel"/>
    <w:tmpl w:val="C526D39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403A2988"/>
    <w:multiLevelType w:val="hybridMultilevel"/>
    <w:tmpl w:val="4E766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3FC5847"/>
    <w:multiLevelType w:val="hybridMultilevel"/>
    <w:tmpl w:val="BD6666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4A30513E"/>
    <w:multiLevelType w:val="hybridMultilevel"/>
    <w:tmpl w:val="10C49624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0">
    <w:nsid w:val="4D6320FB"/>
    <w:multiLevelType w:val="hybridMultilevel"/>
    <w:tmpl w:val="02363B0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4E65414E"/>
    <w:multiLevelType w:val="hybridMultilevel"/>
    <w:tmpl w:val="0A4420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4E7C3045"/>
    <w:multiLevelType w:val="hybridMultilevel"/>
    <w:tmpl w:val="AA9CD5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29440AA"/>
    <w:multiLevelType w:val="hybridMultilevel"/>
    <w:tmpl w:val="BE927F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53F24336"/>
    <w:multiLevelType w:val="hybridMultilevel"/>
    <w:tmpl w:val="3C1C5F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568D1AA5"/>
    <w:multiLevelType w:val="hybridMultilevel"/>
    <w:tmpl w:val="B7943D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579532C3"/>
    <w:multiLevelType w:val="hybridMultilevel"/>
    <w:tmpl w:val="87E25A6A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47">
    <w:nsid w:val="614B3FB1"/>
    <w:multiLevelType w:val="hybridMultilevel"/>
    <w:tmpl w:val="D8CA40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59724B9"/>
    <w:multiLevelType w:val="hybridMultilevel"/>
    <w:tmpl w:val="2E64FB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9">
    <w:nsid w:val="67A56851"/>
    <w:multiLevelType w:val="hybridMultilevel"/>
    <w:tmpl w:val="93720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B835019"/>
    <w:multiLevelType w:val="hybridMultilevel"/>
    <w:tmpl w:val="298C23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6E2F5DE5"/>
    <w:multiLevelType w:val="hybridMultilevel"/>
    <w:tmpl w:val="A440AC90"/>
    <w:lvl w:ilvl="0" w:tplc="427041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4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708D1A37"/>
    <w:multiLevelType w:val="hybridMultilevel"/>
    <w:tmpl w:val="D91C97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8581DD3"/>
    <w:multiLevelType w:val="hybridMultilevel"/>
    <w:tmpl w:val="99F27042"/>
    <w:lvl w:ilvl="0" w:tplc="427041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58">
    <w:nsid w:val="7BC515BA"/>
    <w:multiLevelType w:val="singleLevel"/>
    <w:tmpl w:val="74DA343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59">
    <w:nsid w:val="7D521420"/>
    <w:multiLevelType w:val="hybridMultilevel"/>
    <w:tmpl w:val="00D693D8"/>
    <w:lvl w:ilvl="0" w:tplc="0419000F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</w:num>
  <w:num w:numId="3">
    <w:abstractNumId w:val="42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39"/>
  </w:num>
  <w:num w:numId="7">
    <w:abstractNumId w:val="13"/>
  </w:num>
  <w:num w:numId="8">
    <w:abstractNumId w:val="22"/>
  </w:num>
  <w:num w:numId="9">
    <w:abstractNumId w:val="46"/>
  </w:num>
  <w:num w:numId="10">
    <w:abstractNumId w:val="30"/>
  </w:num>
  <w:num w:numId="11">
    <w:abstractNumId w:val="8"/>
  </w:num>
  <w:num w:numId="12">
    <w:abstractNumId w:val="33"/>
  </w:num>
  <w:num w:numId="13">
    <w:abstractNumId w:val="29"/>
  </w:num>
  <w:num w:numId="14">
    <w:abstractNumId w:val="9"/>
  </w:num>
  <w:num w:numId="15">
    <w:abstractNumId w:val="19"/>
  </w:num>
  <w:num w:numId="16">
    <w:abstractNumId w:val="1"/>
  </w:num>
  <w:num w:numId="17">
    <w:abstractNumId w:val="43"/>
  </w:num>
  <w:num w:numId="18">
    <w:abstractNumId w:val="3"/>
  </w:num>
  <w:num w:numId="19">
    <w:abstractNumId w:val="47"/>
  </w:num>
  <w:num w:numId="20">
    <w:abstractNumId w:val="2"/>
  </w:num>
  <w:num w:numId="21">
    <w:abstractNumId w:val="18"/>
  </w:num>
  <w:num w:numId="22">
    <w:abstractNumId w:val="16"/>
  </w:num>
  <w:num w:numId="23">
    <w:abstractNumId w:val="26"/>
  </w:num>
  <w:num w:numId="24">
    <w:abstractNumId w:val="25"/>
  </w:num>
  <w:num w:numId="25">
    <w:abstractNumId w:val="49"/>
  </w:num>
  <w:num w:numId="26">
    <w:abstractNumId w:val="10"/>
  </w:num>
  <w:num w:numId="27">
    <w:abstractNumId w:val="6"/>
  </w:num>
  <w:num w:numId="28">
    <w:abstractNumId w:val="28"/>
  </w:num>
  <w:num w:numId="29">
    <w:abstractNumId w:val="60"/>
  </w:num>
  <w:num w:numId="30">
    <w:abstractNumId w:val="56"/>
  </w:num>
  <w:num w:numId="31">
    <w:abstractNumId w:val="51"/>
  </w:num>
  <w:num w:numId="32">
    <w:abstractNumId w:val="58"/>
  </w:num>
  <w:num w:numId="33">
    <w:abstractNumId w:val="34"/>
  </w:num>
  <w:num w:numId="34">
    <w:abstractNumId w:val="48"/>
  </w:num>
  <w:num w:numId="35">
    <w:abstractNumId w:val="55"/>
  </w:num>
  <w:num w:numId="36">
    <w:abstractNumId w:val="38"/>
  </w:num>
  <w:num w:numId="37">
    <w:abstractNumId w:val="45"/>
  </w:num>
  <w:num w:numId="38">
    <w:abstractNumId w:val="12"/>
  </w:num>
  <w:num w:numId="39">
    <w:abstractNumId w:val="44"/>
  </w:num>
  <w:num w:numId="40">
    <w:abstractNumId w:val="15"/>
  </w:num>
  <w:num w:numId="41">
    <w:abstractNumId w:val="32"/>
  </w:num>
  <w:num w:numId="42">
    <w:abstractNumId w:val="57"/>
  </w:num>
  <w:num w:numId="43">
    <w:abstractNumId w:val="53"/>
  </w:num>
  <w:num w:numId="44">
    <w:abstractNumId w:val="5"/>
  </w:num>
  <w:num w:numId="45">
    <w:abstractNumId w:val="5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61"/>
  </w:num>
  <w:num w:numId="47">
    <w:abstractNumId w:val="27"/>
  </w:num>
  <w:num w:numId="48">
    <w:abstractNumId w:val="35"/>
  </w:num>
  <w:num w:numId="49">
    <w:abstractNumId w:val="14"/>
  </w:num>
  <w:num w:numId="50">
    <w:abstractNumId w:val="54"/>
  </w:num>
  <w:num w:numId="51">
    <w:abstractNumId w:val="20"/>
  </w:num>
  <w:num w:numId="52">
    <w:abstractNumId w:val="52"/>
  </w:num>
  <w:num w:numId="53">
    <w:abstractNumId w:val="40"/>
  </w:num>
  <w:num w:numId="54">
    <w:abstractNumId w:val="7"/>
  </w:num>
  <w:num w:numId="55">
    <w:abstractNumId w:val="41"/>
  </w:num>
  <w:num w:numId="56">
    <w:abstractNumId w:val="11"/>
  </w:num>
  <w:num w:numId="57">
    <w:abstractNumId w:val="50"/>
  </w:num>
  <w:num w:numId="58">
    <w:abstractNumId w:val="23"/>
  </w:num>
  <w:num w:numId="59">
    <w:abstractNumId w:val="37"/>
  </w:num>
  <w:num w:numId="60">
    <w:abstractNumId w:val="0"/>
  </w:num>
  <w:num w:numId="61">
    <w:abstractNumId w:val="4"/>
  </w:num>
  <w:num w:numId="62">
    <w:abstractNumId w:val="24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327"/>
    <w:rsid w:val="00731A1E"/>
    <w:rsid w:val="007A2BDF"/>
    <w:rsid w:val="00811A41"/>
    <w:rsid w:val="00917CB3"/>
    <w:rsid w:val="00A25327"/>
    <w:rsid w:val="00C51DE2"/>
    <w:rsid w:val="00C8529D"/>
    <w:rsid w:val="00E84023"/>
    <w:rsid w:val="00EC5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29D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9"/>
    <w:semiHidden/>
    <w:unhideWhenUsed/>
    <w:qFormat/>
    <w:rsid w:val="00C8529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C852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C8529D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8529D"/>
    <w:rPr>
      <w:color w:val="800080" w:themeColor="followedHyperlink"/>
      <w:u w:val="single"/>
    </w:rPr>
  </w:style>
  <w:style w:type="character" w:styleId="a5">
    <w:name w:val="Strong"/>
    <w:basedOn w:val="a0"/>
    <w:uiPriority w:val="99"/>
    <w:qFormat/>
    <w:rsid w:val="00C8529D"/>
    <w:rPr>
      <w:rFonts w:ascii="Times New Roman" w:hAnsi="Times New Roman" w:cs="Times New Roman" w:hint="default"/>
      <w:b/>
      <w:bCs w:val="0"/>
    </w:rPr>
  </w:style>
  <w:style w:type="paragraph" w:styleId="a6">
    <w:name w:val="Normal (Web)"/>
    <w:basedOn w:val="a"/>
    <w:uiPriority w:val="99"/>
    <w:unhideWhenUsed/>
    <w:rsid w:val="00C852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C85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8529D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C85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8529D"/>
    <w:rPr>
      <w:rFonts w:ascii="Calibri" w:eastAsia="Times New Roman" w:hAnsi="Calibri" w:cs="Times New Roman"/>
      <w:lang w:eastAsia="ru-RU"/>
    </w:rPr>
  </w:style>
  <w:style w:type="paragraph" w:styleId="ab">
    <w:name w:val="Body Text"/>
    <w:basedOn w:val="a"/>
    <w:link w:val="ac"/>
    <w:uiPriority w:val="99"/>
    <w:unhideWhenUsed/>
    <w:rsid w:val="00C8529D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C8529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C8529D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C852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C8529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C8529D"/>
    <w:rPr>
      <w:rFonts w:ascii="Calibri" w:eastAsia="Times New Roman" w:hAnsi="Calibri" w:cs="Times New Roman"/>
      <w:sz w:val="16"/>
      <w:szCs w:val="16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8529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8529D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">
    <w:name w:val="Без интервала Знак"/>
    <w:link w:val="af0"/>
    <w:uiPriority w:val="99"/>
    <w:locked/>
    <w:rsid w:val="00C8529D"/>
    <w:rPr>
      <w:rFonts w:ascii="Times New Roman" w:hAnsi="Times New Roman" w:cs="Times New Roman"/>
    </w:rPr>
  </w:style>
  <w:style w:type="paragraph" w:styleId="af0">
    <w:name w:val="No Spacing"/>
    <w:link w:val="af"/>
    <w:uiPriority w:val="99"/>
    <w:qFormat/>
    <w:rsid w:val="00C8529D"/>
    <w:pPr>
      <w:spacing w:after="0" w:line="240" w:lineRule="auto"/>
    </w:pPr>
    <w:rPr>
      <w:rFonts w:ascii="Times New Roman" w:hAnsi="Times New Roman" w:cs="Times New Roman"/>
    </w:rPr>
  </w:style>
  <w:style w:type="paragraph" w:styleId="af1">
    <w:name w:val="List Paragraph"/>
    <w:basedOn w:val="a"/>
    <w:uiPriority w:val="99"/>
    <w:qFormat/>
    <w:rsid w:val="00C8529D"/>
    <w:pPr>
      <w:ind w:left="720"/>
      <w:contextualSpacing/>
    </w:pPr>
  </w:style>
  <w:style w:type="paragraph" w:customStyle="1" w:styleId="ConsPlusNonformat">
    <w:name w:val="ConsPlusNonformat"/>
    <w:uiPriority w:val="99"/>
    <w:rsid w:val="00C852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1"/>
    <w:basedOn w:val="a"/>
    <w:uiPriority w:val="99"/>
    <w:rsid w:val="00C8529D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Style11">
    <w:name w:val="Style11"/>
    <w:basedOn w:val="a"/>
    <w:uiPriority w:val="99"/>
    <w:rsid w:val="00C8529D"/>
    <w:pPr>
      <w:widowControl w:val="0"/>
      <w:autoSpaceDE w:val="0"/>
      <w:autoSpaceDN w:val="0"/>
      <w:adjustRightInd w:val="0"/>
      <w:spacing w:after="0" w:line="278" w:lineRule="exact"/>
      <w:ind w:firstLine="725"/>
      <w:jc w:val="both"/>
    </w:pPr>
    <w:rPr>
      <w:rFonts w:ascii="Arial" w:hAnsi="Arial" w:cs="Arial"/>
      <w:sz w:val="24"/>
      <w:szCs w:val="24"/>
    </w:rPr>
  </w:style>
  <w:style w:type="paragraph" w:customStyle="1" w:styleId="Style56">
    <w:name w:val="Style56"/>
    <w:basedOn w:val="a"/>
    <w:uiPriority w:val="99"/>
    <w:rsid w:val="00C8529D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87">
    <w:name w:val="Style87"/>
    <w:basedOn w:val="a"/>
    <w:uiPriority w:val="99"/>
    <w:rsid w:val="00C8529D"/>
    <w:pPr>
      <w:widowControl w:val="0"/>
      <w:autoSpaceDE w:val="0"/>
      <w:autoSpaceDN w:val="0"/>
      <w:adjustRightInd w:val="0"/>
      <w:spacing w:after="0" w:line="552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58">
    <w:name w:val="Style58"/>
    <w:basedOn w:val="a"/>
    <w:uiPriority w:val="99"/>
    <w:rsid w:val="00C8529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4"/>
      <w:szCs w:val="24"/>
    </w:rPr>
  </w:style>
  <w:style w:type="paragraph" w:customStyle="1" w:styleId="Style52">
    <w:name w:val="Style52"/>
    <w:basedOn w:val="a"/>
    <w:uiPriority w:val="99"/>
    <w:rsid w:val="00C8529D"/>
    <w:pPr>
      <w:widowControl w:val="0"/>
      <w:autoSpaceDE w:val="0"/>
      <w:autoSpaceDN w:val="0"/>
      <w:adjustRightInd w:val="0"/>
      <w:spacing w:after="0" w:line="274" w:lineRule="exact"/>
    </w:pPr>
    <w:rPr>
      <w:rFonts w:ascii="Arial" w:hAnsi="Arial" w:cs="Arial"/>
      <w:sz w:val="24"/>
      <w:szCs w:val="24"/>
    </w:rPr>
  </w:style>
  <w:style w:type="paragraph" w:customStyle="1" w:styleId="Style83">
    <w:name w:val="Style83"/>
    <w:basedOn w:val="a"/>
    <w:uiPriority w:val="99"/>
    <w:rsid w:val="00C8529D"/>
    <w:pPr>
      <w:widowControl w:val="0"/>
      <w:autoSpaceDE w:val="0"/>
      <w:autoSpaceDN w:val="0"/>
      <w:adjustRightInd w:val="0"/>
      <w:spacing w:after="0" w:line="557" w:lineRule="exact"/>
    </w:pPr>
    <w:rPr>
      <w:rFonts w:ascii="Arial" w:hAnsi="Arial" w:cs="Arial"/>
      <w:sz w:val="24"/>
      <w:szCs w:val="24"/>
    </w:rPr>
  </w:style>
  <w:style w:type="paragraph" w:customStyle="1" w:styleId="Style104">
    <w:name w:val="Style104"/>
    <w:basedOn w:val="a"/>
    <w:uiPriority w:val="99"/>
    <w:rsid w:val="00C8529D"/>
    <w:pPr>
      <w:widowControl w:val="0"/>
      <w:autoSpaceDE w:val="0"/>
      <w:autoSpaceDN w:val="0"/>
      <w:adjustRightInd w:val="0"/>
      <w:spacing w:after="0" w:line="293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66">
    <w:name w:val="Style66"/>
    <w:basedOn w:val="a"/>
    <w:uiPriority w:val="99"/>
    <w:rsid w:val="00C8529D"/>
    <w:pPr>
      <w:widowControl w:val="0"/>
      <w:autoSpaceDE w:val="0"/>
      <w:autoSpaceDN w:val="0"/>
      <w:adjustRightInd w:val="0"/>
      <w:spacing w:after="0" w:line="278" w:lineRule="exact"/>
    </w:pPr>
    <w:rPr>
      <w:rFonts w:ascii="Arial" w:hAnsi="Arial" w:cs="Arial"/>
      <w:sz w:val="24"/>
      <w:szCs w:val="24"/>
    </w:rPr>
  </w:style>
  <w:style w:type="paragraph" w:customStyle="1" w:styleId="Style54">
    <w:name w:val="Style54"/>
    <w:basedOn w:val="a"/>
    <w:uiPriority w:val="99"/>
    <w:rsid w:val="00C8529D"/>
    <w:pPr>
      <w:widowControl w:val="0"/>
      <w:autoSpaceDE w:val="0"/>
      <w:autoSpaceDN w:val="0"/>
      <w:adjustRightInd w:val="0"/>
      <w:spacing w:after="0" w:line="275" w:lineRule="exact"/>
      <w:ind w:firstLine="696"/>
    </w:pPr>
    <w:rPr>
      <w:rFonts w:ascii="Arial" w:hAnsi="Arial" w:cs="Arial"/>
      <w:sz w:val="24"/>
      <w:szCs w:val="24"/>
    </w:rPr>
  </w:style>
  <w:style w:type="paragraph" w:customStyle="1" w:styleId="10">
    <w:name w:val="Без интервала1"/>
    <w:uiPriority w:val="99"/>
    <w:rsid w:val="00C8529D"/>
    <w:pPr>
      <w:spacing w:after="0" w:line="240" w:lineRule="auto"/>
    </w:pPr>
    <w:rPr>
      <w:rFonts w:ascii="Calibri" w:eastAsia="Times New Roman" w:hAnsi="Calibri" w:cs="Times New Roman"/>
    </w:rPr>
  </w:style>
  <w:style w:type="character" w:styleId="af2">
    <w:name w:val="page number"/>
    <w:basedOn w:val="a0"/>
    <w:uiPriority w:val="99"/>
    <w:semiHidden/>
    <w:unhideWhenUsed/>
    <w:rsid w:val="00C8529D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uiPriority w:val="99"/>
    <w:rsid w:val="00C8529D"/>
    <w:rPr>
      <w:rFonts w:ascii="Times New Roman" w:hAnsi="Times New Roman" w:cs="Times New Roman" w:hint="default"/>
    </w:rPr>
  </w:style>
  <w:style w:type="character" w:customStyle="1" w:styleId="bkimgc">
    <w:name w:val="bkimg_c"/>
    <w:uiPriority w:val="99"/>
    <w:rsid w:val="00C8529D"/>
  </w:style>
  <w:style w:type="character" w:customStyle="1" w:styleId="FontStyle152">
    <w:name w:val="Font Style152"/>
    <w:basedOn w:val="a0"/>
    <w:uiPriority w:val="99"/>
    <w:rsid w:val="00C8529D"/>
    <w:rPr>
      <w:rFonts w:ascii="Times New Roman" w:hAnsi="Times New Roman" w:cs="Times New Roman" w:hint="default"/>
      <w:sz w:val="22"/>
      <w:szCs w:val="22"/>
    </w:rPr>
  </w:style>
  <w:style w:type="character" w:customStyle="1" w:styleId="FontStyle150">
    <w:name w:val="Font Style150"/>
    <w:basedOn w:val="a0"/>
    <w:uiPriority w:val="99"/>
    <w:rsid w:val="00C8529D"/>
    <w:rPr>
      <w:rFonts w:ascii="Arial" w:hAnsi="Arial" w:cs="Arial" w:hint="default"/>
      <w:b/>
      <w:bCs/>
      <w:sz w:val="22"/>
      <w:szCs w:val="22"/>
    </w:rPr>
  </w:style>
  <w:style w:type="character" w:customStyle="1" w:styleId="FontStyle151">
    <w:name w:val="Font Style151"/>
    <w:basedOn w:val="a0"/>
    <w:uiPriority w:val="99"/>
    <w:rsid w:val="00C8529D"/>
    <w:rPr>
      <w:rFonts w:ascii="Arial" w:hAnsi="Arial" w:cs="Arial" w:hint="default"/>
      <w:sz w:val="22"/>
      <w:szCs w:val="22"/>
    </w:rPr>
  </w:style>
  <w:style w:type="table" w:styleId="af3">
    <w:name w:val="Table Grid"/>
    <w:basedOn w:val="a1"/>
    <w:uiPriority w:val="99"/>
    <w:rsid w:val="00C852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29D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9"/>
    <w:semiHidden/>
    <w:unhideWhenUsed/>
    <w:qFormat/>
    <w:rsid w:val="00C8529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rsid w:val="00C8529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C8529D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8529D"/>
    <w:rPr>
      <w:color w:val="800080" w:themeColor="followedHyperlink"/>
      <w:u w:val="single"/>
    </w:rPr>
  </w:style>
  <w:style w:type="character" w:styleId="a5">
    <w:name w:val="Strong"/>
    <w:basedOn w:val="a0"/>
    <w:uiPriority w:val="99"/>
    <w:qFormat/>
    <w:rsid w:val="00C8529D"/>
    <w:rPr>
      <w:rFonts w:ascii="Times New Roman" w:hAnsi="Times New Roman" w:cs="Times New Roman" w:hint="default"/>
      <w:b/>
      <w:bCs w:val="0"/>
    </w:rPr>
  </w:style>
  <w:style w:type="paragraph" w:styleId="a6">
    <w:name w:val="Normal (Web)"/>
    <w:basedOn w:val="a"/>
    <w:uiPriority w:val="99"/>
    <w:unhideWhenUsed/>
    <w:rsid w:val="00C852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C85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8529D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C852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8529D"/>
    <w:rPr>
      <w:rFonts w:ascii="Calibri" w:eastAsia="Times New Roman" w:hAnsi="Calibri" w:cs="Times New Roman"/>
      <w:lang w:eastAsia="ru-RU"/>
    </w:rPr>
  </w:style>
  <w:style w:type="paragraph" w:styleId="ab">
    <w:name w:val="Body Text"/>
    <w:basedOn w:val="a"/>
    <w:link w:val="ac"/>
    <w:uiPriority w:val="99"/>
    <w:unhideWhenUsed/>
    <w:rsid w:val="00C8529D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C8529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C8529D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C852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C8529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C8529D"/>
    <w:rPr>
      <w:rFonts w:ascii="Calibri" w:eastAsia="Times New Roman" w:hAnsi="Calibri" w:cs="Times New Roman"/>
      <w:sz w:val="16"/>
      <w:szCs w:val="16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C8529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8529D"/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">
    <w:name w:val="Без интервала Знак"/>
    <w:link w:val="af0"/>
    <w:uiPriority w:val="99"/>
    <w:locked/>
    <w:rsid w:val="00C8529D"/>
    <w:rPr>
      <w:rFonts w:ascii="Times New Roman" w:hAnsi="Times New Roman" w:cs="Times New Roman"/>
    </w:rPr>
  </w:style>
  <w:style w:type="paragraph" w:styleId="af0">
    <w:name w:val="No Spacing"/>
    <w:link w:val="af"/>
    <w:uiPriority w:val="99"/>
    <w:qFormat/>
    <w:rsid w:val="00C8529D"/>
    <w:pPr>
      <w:spacing w:after="0" w:line="240" w:lineRule="auto"/>
    </w:pPr>
    <w:rPr>
      <w:rFonts w:ascii="Times New Roman" w:hAnsi="Times New Roman" w:cs="Times New Roman"/>
    </w:rPr>
  </w:style>
  <w:style w:type="paragraph" w:styleId="af1">
    <w:name w:val="List Paragraph"/>
    <w:basedOn w:val="a"/>
    <w:uiPriority w:val="99"/>
    <w:qFormat/>
    <w:rsid w:val="00C8529D"/>
    <w:pPr>
      <w:ind w:left="720"/>
      <w:contextualSpacing/>
    </w:pPr>
  </w:style>
  <w:style w:type="paragraph" w:customStyle="1" w:styleId="ConsPlusNonformat">
    <w:name w:val="ConsPlusNonformat"/>
    <w:uiPriority w:val="99"/>
    <w:rsid w:val="00C852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1"/>
    <w:basedOn w:val="a"/>
    <w:uiPriority w:val="99"/>
    <w:rsid w:val="00C8529D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Style11">
    <w:name w:val="Style11"/>
    <w:basedOn w:val="a"/>
    <w:uiPriority w:val="99"/>
    <w:rsid w:val="00C8529D"/>
    <w:pPr>
      <w:widowControl w:val="0"/>
      <w:autoSpaceDE w:val="0"/>
      <w:autoSpaceDN w:val="0"/>
      <w:adjustRightInd w:val="0"/>
      <w:spacing w:after="0" w:line="278" w:lineRule="exact"/>
      <w:ind w:firstLine="725"/>
      <w:jc w:val="both"/>
    </w:pPr>
    <w:rPr>
      <w:rFonts w:ascii="Arial" w:hAnsi="Arial" w:cs="Arial"/>
      <w:sz w:val="24"/>
      <w:szCs w:val="24"/>
    </w:rPr>
  </w:style>
  <w:style w:type="paragraph" w:customStyle="1" w:styleId="Style56">
    <w:name w:val="Style56"/>
    <w:basedOn w:val="a"/>
    <w:uiPriority w:val="99"/>
    <w:rsid w:val="00C8529D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87">
    <w:name w:val="Style87"/>
    <w:basedOn w:val="a"/>
    <w:uiPriority w:val="99"/>
    <w:rsid w:val="00C8529D"/>
    <w:pPr>
      <w:widowControl w:val="0"/>
      <w:autoSpaceDE w:val="0"/>
      <w:autoSpaceDN w:val="0"/>
      <w:adjustRightInd w:val="0"/>
      <w:spacing w:after="0" w:line="552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58">
    <w:name w:val="Style58"/>
    <w:basedOn w:val="a"/>
    <w:uiPriority w:val="99"/>
    <w:rsid w:val="00C8529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4"/>
      <w:szCs w:val="24"/>
    </w:rPr>
  </w:style>
  <w:style w:type="paragraph" w:customStyle="1" w:styleId="Style52">
    <w:name w:val="Style52"/>
    <w:basedOn w:val="a"/>
    <w:uiPriority w:val="99"/>
    <w:rsid w:val="00C8529D"/>
    <w:pPr>
      <w:widowControl w:val="0"/>
      <w:autoSpaceDE w:val="0"/>
      <w:autoSpaceDN w:val="0"/>
      <w:adjustRightInd w:val="0"/>
      <w:spacing w:after="0" w:line="274" w:lineRule="exact"/>
    </w:pPr>
    <w:rPr>
      <w:rFonts w:ascii="Arial" w:hAnsi="Arial" w:cs="Arial"/>
      <w:sz w:val="24"/>
      <w:szCs w:val="24"/>
    </w:rPr>
  </w:style>
  <w:style w:type="paragraph" w:customStyle="1" w:styleId="Style83">
    <w:name w:val="Style83"/>
    <w:basedOn w:val="a"/>
    <w:uiPriority w:val="99"/>
    <w:rsid w:val="00C8529D"/>
    <w:pPr>
      <w:widowControl w:val="0"/>
      <w:autoSpaceDE w:val="0"/>
      <w:autoSpaceDN w:val="0"/>
      <w:adjustRightInd w:val="0"/>
      <w:spacing w:after="0" w:line="557" w:lineRule="exact"/>
    </w:pPr>
    <w:rPr>
      <w:rFonts w:ascii="Arial" w:hAnsi="Arial" w:cs="Arial"/>
      <w:sz w:val="24"/>
      <w:szCs w:val="24"/>
    </w:rPr>
  </w:style>
  <w:style w:type="paragraph" w:customStyle="1" w:styleId="Style104">
    <w:name w:val="Style104"/>
    <w:basedOn w:val="a"/>
    <w:uiPriority w:val="99"/>
    <w:rsid w:val="00C8529D"/>
    <w:pPr>
      <w:widowControl w:val="0"/>
      <w:autoSpaceDE w:val="0"/>
      <w:autoSpaceDN w:val="0"/>
      <w:adjustRightInd w:val="0"/>
      <w:spacing w:after="0" w:line="293" w:lineRule="exact"/>
      <w:jc w:val="both"/>
    </w:pPr>
    <w:rPr>
      <w:rFonts w:ascii="Arial" w:hAnsi="Arial" w:cs="Arial"/>
      <w:sz w:val="24"/>
      <w:szCs w:val="24"/>
    </w:rPr>
  </w:style>
  <w:style w:type="paragraph" w:customStyle="1" w:styleId="Style66">
    <w:name w:val="Style66"/>
    <w:basedOn w:val="a"/>
    <w:uiPriority w:val="99"/>
    <w:rsid w:val="00C8529D"/>
    <w:pPr>
      <w:widowControl w:val="0"/>
      <w:autoSpaceDE w:val="0"/>
      <w:autoSpaceDN w:val="0"/>
      <w:adjustRightInd w:val="0"/>
      <w:spacing w:after="0" w:line="278" w:lineRule="exact"/>
    </w:pPr>
    <w:rPr>
      <w:rFonts w:ascii="Arial" w:hAnsi="Arial" w:cs="Arial"/>
      <w:sz w:val="24"/>
      <w:szCs w:val="24"/>
    </w:rPr>
  </w:style>
  <w:style w:type="paragraph" w:customStyle="1" w:styleId="Style54">
    <w:name w:val="Style54"/>
    <w:basedOn w:val="a"/>
    <w:uiPriority w:val="99"/>
    <w:rsid w:val="00C8529D"/>
    <w:pPr>
      <w:widowControl w:val="0"/>
      <w:autoSpaceDE w:val="0"/>
      <w:autoSpaceDN w:val="0"/>
      <w:adjustRightInd w:val="0"/>
      <w:spacing w:after="0" w:line="275" w:lineRule="exact"/>
      <w:ind w:firstLine="696"/>
    </w:pPr>
    <w:rPr>
      <w:rFonts w:ascii="Arial" w:hAnsi="Arial" w:cs="Arial"/>
      <w:sz w:val="24"/>
      <w:szCs w:val="24"/>
    </w:rPr>
  </w:style>
  <w:style w:type="paragraph" w:customStyle="1" w:styleId="10">
    <w:name w:val="Без интервала1"/>
    <w:uiPriority w:val="99"/>
    <w:rsid w:val="00C8529D"/>
    <w:pPr>
      <w:spacing w:after="0" w:line="240" w:lineRule="auto"/>
    </w:pPr>
    <w:rPr>
      <w:rFonts w:ascii="Calibri" w:eastAsia="Times New Roman" w:hAnsi="Calibri" w:cs="Times New Roman"/>
    </w:rPr>
  </w:style>
  <w:style w:type="character" w:styleId="af2">
    <w:name w:val="page number"/>
    <w:basedOn w:val="a0"/>
    <w:uiPriority w:val="99"/>
    <w:semiHidden/>
    <w:unhideWhenUsed/>
    <w:rsid w:val="00C8529D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basedOn w:val="a0"/>
    <w:uiPriority w:val="99"/>
    <w:rsid w:val="00C8529D"/>
    <w:rPr>
      <w:rFonts w:ascii="Times New Roman" w:hAnsi="Times New Roman" w:cs="Times New Roman" w:hint="default"/>
    </w:rPr>
  </w:style>
  <w:style w:type="character" w:customStyle="1" w:styleId="bkimgc">
    <w:name w:val="bkimg_c"/>
    <w:uiPriority w:val="99"/>
    <w:rsid w:val="00C8529D"/>
  </w:style>
  <w:style w:type="character" w:customStyle="1" w:styleId="FontStyle152">
    <w:name w:val="Font Style152"/>
    <w:basedOn w:val="a0"/>
    <w:uiPriority w:val="99"/>
    <w:rsid w:val="00C8529D"/>
    <w:rPr>
      <w:rFonts w:ascii="Times New Roman" w:hAnsi="Times New Roman" w:cs="Times New Roman" w:hint="default"/>
      <w:sz w:val="22"/>
      <w:szCs w:val="22"/>
    </w:rPr>
  </w:style>
  <w:style w:type="character" w:customStyle="1" w:styleId="FontStyle150">
    <w:name w:val="Font Style150"/>
    <w:basedOn w:val="a0"/>
    <w:uiPriority w:val="99"/>
    <w:rsid w:val="00C8529D"/>
    <w:rPr>
      <w:rFonts w:ascii="Arial" w:hAnsi="Arial" w:cs="Arial" w:hint="default"/>
      <w:b/>
      <w:bCs/>
      <w:sz w:val="22"/>
      <w:szCs w:val="22"/>
    </w:rPr>
  </w:style>
  <w:style w:type="character" w:customStyle="1" w:styleId="FontStyle151">
    <w:name w:val="Font Style151"/>
    <w:basedOn w:val="a0"/>
    <w:uiPriority w:val="99"/>
    <w:rsid w:val="00C8529D"/>
    <w:rPr>
      <w:rFonts w:ascii="Arial" w:hAnsi="Arial" w:cs="Arial" w:hint="default"/>
      <w:sz w:val="22"/>
      <w:szCs w:val="22"/>
    </w:rPr>
  </w:style>
  <w:style w:type="table" w:styleId="af3">
    <w:name w:val="Table Grid"/>
    <w:basedOn w:val="a1"/>
    <w:uiPriority w:val="99"/>
    <w:rsid w:val="00C852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9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61</Pages>
  <Words>16636</Words>
  <Characters>94827</Characters>
  <Application>Microsoft Office Word</Application>
  <DocSecurity>0</DocSecurity>
  <Lines>790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8</cp:revision>
  <cp:lastPrinted>2019-12-24T09:22:00Z</cp:lastPrinted>
  <dcterms:created xsi:type="dcterms:W3CDTF">2017-07-16T09:52:00Z</dcterms:created>
  <dcterms:modified xsi:type="dcterms:W3CDTF">2021-09-29T14:46:00Z</dcterms:modified>
</cp:coreProperties>
</file>