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471" w:rsidRDefault="00195720">
      <w:r>
        <w:rPr>
          <w:noProof/>
          <w:lang w:eastAsia="ru-RU"/>
        </w:rPr>
        <w:drawing>
          <wp:inline distT="0" distB="0" distL="0" distR="0" wp14:anchorId="05FA8375" wp14:editId="183E08CC">
            <wp:extent cx="5940425" cy="8170307"/>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70307"/>
                    </a:xfrm>
                    <a:prstGeom prst="rect">
                      <a:avLst/>
                    </a:prstGeom>
                  </pic:spPr>
                </pic:pic>
              </a:graphicData>
            </a:graphic>
          </wp:inline>
        </w:drawing>
      </w:r>
    </w:p>
    <w:p w:rsidR="00195720" w:rsidRDefault="00195720"/>
    <w:p w:rsidR="00195720" w:rsidRDefault="00195720"/>
    <w:p w:rsidR="00195720" w:rsidRPr="00471EC3" w:rsidRDefault="00195720" w:rsidP="00471EC3">
      <w:pPr>
        <w:spacing w:after="0" w:line="240" w:lineRule="auto"/>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 xml:space="preserve">Срочный трудовой договор может заключаться в случаях, предусмотренных Трудовым кодексом РФ и </w:t>
      </w:r>
      <w:proofErr w:type="spellStart"/>
      <w:proofErr w:type="gramStart"/>
      <w:r w:rsidRPr="00471EC3">
        <w:rPr>
          <w:rFonts w:ascii="Times New Roman" w:hAnsi="Times New Roman" w:cs="Times New Roman"/>
          <w:color w:val="000000"/>
          <w:sz w:val="24"/>
          <w:szCs w:val="24"/>
        </w:rPr>
        <w:t>и</w:t>
      </w:r>
      <w:proofErr w:type="spellEnd"/>
      <w:proofErr w:type="gramEnd"/>
      <w:r w:rsidRPr="00471EC3">
        <w:rPr>
          <w:rFonts w:ascii="Times New Roman" w:hAnsi="Times New Roman" w:cs="Times New Roman"/>
          <w:color w:val="000000"/>
          <w:sz w:val="24"/>
          <w:szCs w:val="24"/>
        </w:rPr>
        <w:t xml:space="preserve"> иными федеральными законами.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При заключении трудового договора на срок от двух до шести месяцев испытание не может превышать двух недель.</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Испытание при приеме на работу не устанавливается </w:t>
      </w:r>
      <w:proofErr w:type="gramStart"/>
      <w:r w:rsidRPr="00471EC3">
        <w:rPr>
          <w:rFonts w:ascii="Times New Roman" w:hAnsi="Times New Roman" w:cs="Times New Roman"/>
          <w:color w:val="000000"/>
          <w:sz w:val="24"/>
          <w:szCs w:val="24"/>
        </w:rPr>
        <w:t>для</w:t>
      </w:r>
      <w:proofErr w:type="gramEnd"/>
      <w:r w:rsidRPr="00471EC3">
        <w:rPr>
          <w:rFonts w:ascii="Times New Roman" w:hAnsi="Times New Roman" w:cs="Times New Roman"/>
          <w:color w:val="000000"/>
          <w:sz w:val="24"/>
          <w:szCs w:val="24"/>
        </w:rPr>
        <w:t>:</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а) беременных женщин и женщин, имеющих детей в возрасте до полутора лет;</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б) лиц, не достигших возраста 18 лет;</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г) лиц, избранных на выборную должность на оплачиваемую работу;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 лиц, приглашенных на работу в порядке перевода от другого работодателя по согласованию между работодателями;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е) лиц, заключающих трудовой договор на срок до двух месяцев;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ж) иных лиц в случаях, предусмотренных Трудовым кодексом РФ, иными федеральными законами, коллективным договором.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2.6. При заключении трудового договора лицо, поступающее на работу, предъявляет:</w:t>
      </w:r>
    </w:p>
    <w:p w:rsidR="00195720" w:rsidRPr="00471EC3" w:rsidRDefault="00195720" w:rsidP="00471EC3">
      <w:pPr>
        <w:numPr>
          <w:ilvl w:val="0"/>
          <w:numId w:val="1"/>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паспорт или иной документ, удостоверяющий личность;</w:t>
      </w:r>
    </w:p>
    <w:p w:rsidR="00195720" w:rsidRPr="00471EC3" w:rsidRDefault="00195720" w:rsidP="00471EC3">
      <w:pPr>
        <w:numPr>
          <w:ilvl w:val="0"/>
          <w:numId w:val="1"/>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w:t>
      </w:r>
      <w:proofErr w:type="gramStart"/>
      <w:r w:rsidRPr="00471EC3">
        <w:rPr>
          <w:rFonts w:ascii="Times New Roman" w:hAnsi="Times New Roman" w:cs="Times New Roman"/>
          <w:color w:val="000000"/>
          <w:sz w:val="24"/>
          <w:szCs w:val="24"/>
        </w:rPr>
        <w:t>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ДОУ вправе запросить у него бумажную трудовую книжку, чтобы получить эту информацию и вернуть книжку лицу, или форму СТД-ПФР;  </w:t>
      </w:r>
      <w:proofErr w:type="gramEnd"/>
    </w:p>
    <w:p w:rsidR="00195720" w:rsidRPr="00471EC3" w:rsidRDefault="00195720" w:rsidP="00471EC3">
      <w:pPr>
        <w:numPr>
          <w:ilvl w:val="0"/>
          <w:numId w:val="1"/>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p>
    <w:p w:rsidR="00195720" w:rsidRPr="00471EC3" w:rsidRDefault="00195720" w:rsidP="00471EC3">
      <w:pPr>
        <w:numPr>
          <w:ilvl w:val="0"/>
          <w:numId w:val="1"/>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документы воинского учета – для военнообязанных и лиц, подлежащих призыву на военную службу;</w:t>
      </w:r>
    </w:p>
    <w:p w:rsidR="00195720" w:rsidRPr="00471EC3" w:rsidRDefault="00195720" w:rsidP="00471EC3">
      <w:pPr>
        <w:numPr>
          <w:ilvl w:val="0"/>
          <w:numId w:val="1"/>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195720" w:rsidRPr="00471EC3" w:rsidRDefault="00195720" w:rsidP="00471EC3">
      <w:pPr>
        <w:numPr>
          <w:ilvl w:val="0"/>
          <w:numId w:val="1"/>
        </w:numPr>
        <w:spacing w:after="0" w:line="240" w:lineRule="auto"/>
        <w:ind w:left="780" w:right="18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2.7. При заключении трудового договора лицо, обучающиеся по образовательным программам высшего образования, предъявляет:</w:t>
      </w:r>
    </w:p>
    <w:p w:rsidR="00195720" w:rsidRPr="00471EC3" w:rsidRDefault="00195720" w:rsidP="00471EC3">
      <w:pPr>
        <w:numPr>
          <w:ilvl w:val="0"/>
          <w:numId w:val="2"/>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документы, указанные в п. 2.6 Правил, за исключением документов об образовании и о квалификации;</w:t>
      </w:r>
    </w:p>
    <w:p w:rsidR="00195720" w:rsidRPr="00471EC3" w:rsidRDefault="00195720" w:rsidP="00471EC3">
      <w:pPr>
        <w:numPr>
          <w:ilvl w:val="0"/>
          <w:numId w:val="2"/>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характеристику </w:t>
      </w:r>
      <w:proofErr w:type="gramStart"/>
      <w:r w:rsidRPr="00471EC3">
        <w:rPr>
          <w:rFonts w:ascii="Times New Roman" w:hAnsi="Times New Roman" w:cs="Times New Roman"/>
          <w:color w:val="000000"/>
          <w:sz w:val="24"/>
          <w:szCs w:val="24"/>
        </w:rPr>
        <w:t>обучающегося</w:t>
      </w:r>
      <w:proofErr w:type="gramEnd"/>
      <w:r w:rsidRPr="00471EC3">
        <w:rPr>
          <w:rFonts w:ascii="Times New Roman" w:hAnsi="Times New Roman" w:cs="Times New Roman"/>
          <w:color w:val="000000"/>
          <w:sz w:val="24"/>
          <w:szCs w:val="24"/>
        </w:rPr>
        <w:t>, выданную образовательной организацией, в которой он обучается;</w:t>
      </w:r>
    </w:p>
    <w:p w:rsidR="00195720" w:rsidRPr="00471EC3" w:rsidRDefault="00195720" w:rsidP="00471EC3">
      <w:pPr>
        <w:numPr>
          <w:ilvl w:val="0"/>
          <w:numId w:val="2"/>
        </w:numPr>
        <w:spacing w:after="0" w:line="240" w:lineRule="auto"/>
        <w:ind w:left="780" w:right="18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 xml:space="preserve">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w:t>
      </w:r>
      <w:proofErr w:type="gramStart"/>
      <w:r w:rsidRPr="00471EC3">
        <w:rPr>
          <w:rFonts w:ascii="Times New Roman" w:hAnsi="Times New Roman" w:cs="Times New Roman"/>
          <w:color w:val="000000"/>
          <w:sz w:val="24"/>
          <w:szCs w:val="24"/>
        </w:rPr>
        <w:t>обучающийся</w:t>
      </w:r>
      <w:proofErr w:type="gramEnd"/>
      <w:r w:rsidRPr="00471EC3">
        <w:rPr>
          <w:rFonts w:ascii="Times New Roman" w:hAnsi="Times New Roman" w:cs="Times New Roman"/>
          <w:color w:val="000000"/>
          <w:sz w:val="24"/>
          <w:szCs w:val="24"/>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2.8.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2.9. При приеме работника на работу или переводе его в установленном порядке на другую работу работодатель обязан под подпись:</w:t>
      </w:r>
    </w:p>
    <w:p w:rsidR="00195720" w:rsidRPr="00471EC3" w:rsidRDefault="00195720" w:rsidP="00471EC3">
      <w:pPr>
        <w:numPr>
          <w:ilvl w:val="0"/>
          <w:numId w:val="3"/>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ознакомить работника с уставом ДОУ и коллективным договором;</w:t>
      </w:r>
    </w:p>
    <w:p w:rsidR="00195720" w:rsidRPr="00471EC3" w:rsidRDefault="00195720" w:rsidP="00471EC3">
      <w:pPr>
        <w:numPr>
          <w:ilvl w:val="0"/>
          <w:numId w:val="3"/>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rsidR="00195720" w:rsidRPr="00471EC3" w:rsidRDefault="00195720" w:rsidP="00471EC3">
      <w:pPr>
        <w:numPr>
          <w:ilvl w:val="0"/>
          <w:numId w:val="3"/>
        </w:numPr>
        <w:spacing w:after="0" w:line="240" w:lineRule="auto"/>
        <w:ind w:left="780" w:right="18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2.10. </w:t>
      </w:r>
      <w:proofErr w:type="gramStart"/>
      <w:r w:rsidRPr="00471EC3">
        <w:rPr>
          <w:rFonts w:ascii="Times New Roman" w:hAnsi="Times New Roman" w:cs="Times New Roman"/>
          <w:color w:val="000000"/>
          <w:sz w:val="24"/>
          <w:szCs w:val="24"/>
        </w:rPr>
        <w:t>В соответствии с трудовым договором о приеме на работу работодатель обязан в течение</w:t>
      </w:r>
      <w:proofErr w:type="gramEnd"/>
      <w:r w:rsidRPr="00471EC3">
        <w:rPr>
          <w:rFonts w:ascii="Times New Roman" w:hAnsi="Times New Roman" w:cs="Times New Roman"/>
          <w:color w:val="000000"/>
          <w:sz w:val="24"/>
          <w:szCs w:val="24"/>
        </w:rPr>
        <w:t xml:space="preserve"> пяти дней сделать запись в трудовой книжке работника, если он не отказался от ведения трудовой книжки. У </w:t>
      </w:r>
      <w:proofErr w:type="gramStart"/>
      <w:r w:rsidRPr="00471EC3">
        <w:rPr>
          <w:rFonts w:ascii="Times New Roman" w:hAnsi="Times New Roman" w:cs="Times New Roman"/>
          <w:color w:val="000000"/>
          <w:sz w:val="24"/>
          <w:szCs w:val="24"/>
        </w:rPr>
        <w:t>работающих</w:t>
      </w:r>
      <w:proofErr w:type="gramEnd"/>
      <w:r w:rsidRPr="00471EC3">
        <w:rPr>
          <w:rFonts w:ascii="Times New Roman" w:hAnsi="Times New Roman" w:cs="Times New Roman"/>
          <w:color w:val="000000"/>
          <w:sz w:val="24"/>
          <w:szCs w:val="24"/>
        </w:rPr>
        <w:t xml:space="preserve"> по совместительству трудовые книжки ведутся по основному месту работы. Если работник отказался от ведения трудовой книжки, ДОУ предоставляет</w:t>
      </w:r>
      <w:r w:rsidRPr="00471EC3">
        <w:rPr>
          <w:rFonts w:ascii="Times New Roman" w:hAnsi="Times New Roman" w:cs="Times New Roman"/>
          <w:b/>
          <w:bCs/>
          <w:color w:val="000000"/>
          <w:sz w:val="24"/>
          <w:szCs w:val="24"/>
        </w:rPr>
        <w:t> </w:t>
      </w:r>
      <w:r w:rsidRPr="00471EC3">
        <w:rPr>
          <w:rFonts w:ascii="Times New Roman" w:hAnsi="Times New Roman" w:cs="Times New Roman"/>
          <w:color w:val="000000"/>
          <w:sz w:val="24"/>
          <w:szCs w:val="24"/>
        </w:rPr>
        <w:t>сведения о трудовой</w:t>
      </w:r>
      <w:r w:rsidR="00341518">
        <w:rPr>
          <w:rFonts w:ascii="Times New Roman" w:hAnsi="Times New Roman" w:cs="Times New Roman"/>
          <w:color w:val="000000"/>
          <w:sz w:val="24"/>
          <w:szCs w:val="24"/>
        </w:rPr>
        <w:t xml:space="preserve"> деятельности работника в </w:t>
      </w:r>
      <w:r w:rsidR="00341518" w:rsidRPr="00341518">
        <w:rPr>
          <w:rFonts w:ascii="Times New Roman" w:hAnsi="Times New Roman" w:cs="Times New Roman"/>
          <w:b/>
          <w:color w:val="000000"/>
          <w:sz w:val="24"/>
          <w:szCs w:val="24"/>
        </w:rPr>
        <w:t>Фонд пенсионного и социального страхования РФ</w:t>
      </w:r>
      <w:r w:rsidRPr="00471EC3">
        <w:rPr>
          <w:rFonts w:ascii="Times New Roman" w:hAnsi="Times New Roman" w:cs="Times New Roman"/>
          <w:color w:val="000000"/>
          <w:sz w:val="24"/>
          <w:szCs w:val="24"/>
        </w:rPr>
        <w:t>, в соответствии с порядком, определенным законодательством РФ.</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2.11. На каждого работника ДОУ ведется личное дело. Личное дело работника хранится у работодателя.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Документы в личных делах располагаются в следующем порядке:</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внутренняя опись документов;</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лист с отметками об ознакомлении работника с личным делом;</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лист с отметками о результатах ежегодной проверки состояния личного дела;</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личный листок по учету кадров и дополнение к нему;</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автобиография;</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заявление о приеме на работу;</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должностная инструкция;</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характеристики и рекомендательные письма;</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трудовой договор и дополнительные соглашения к нему;</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proofErr w:type="gramStart"/>
      <w:r w:rsidRPr="00471EC3">
        <w:rPr>
          <w:rFonts w:ascii="Times New Roman" w:hAnsi="Times New Roman" w:cs="Times New Roman"/>
          <w:color w:val="000000"/>
          <w:sz w:val="24"/>
          <w:szCs w:val="24"/>
        </w:rPr>
        <w:t>договор о полной материальной ответственности (если работник – материально</w:t>
      </w:r>
      <w:proofErr w:type="gramEnd"/>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ответственное лицо);</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копии приказов по личному составу, которые касаются работника;</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аттестационные листы;</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отзывы должностных лиц о работнике;</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лист-заверитель (составляют при сдаче личного дела в архив);</w:t>
      </w:r>
    </w:p>
    <w:p w:rsidR="00195720" w:rsidRPr="00471EC3" w:rsidRDefault="00195720" w:rsidP="00471EC3">
      <w:pPr>
        <w:numPr>
          <w:ilvl w:val="0"/>
          <w:numId w:val="4"/>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результаты </w:t>
      </w:r>
      <w:proofErr w:type="gramStart"/>
      <w:r w:rsidRPr="00471EC3">
        <w:rPr>
          <w:rFonts w:ascii="Times New Roman" w:hAnsi="Times New Roman" w:cs="Times New Roman"/>
          <w:color w:val="000000"/>
          <w:sz w:val="24"/>
          <w:szCs w:val="24"/>
        </w:rPr>
        <w:t>предварительного</w:t>
      </w:r>
      <w:proofErr w:type="gramEnd"/>
      <w:r w:rsidRPr="00471EC3">
        <w:rPr>
          <w:rFonts w:ascii="Times New Roman" w:hAnsi="Times New Roman" w:cs="Times New Roman"/>
          <w:color w:val="000000"/>
          <w:sz w:val="24"/>
          <w:szCs w:val="24"/>
        </w:rPr>
        <w:t xml:space="preserve"> и обязательных периодических медицинских осмотров;</w:t>
      </w:r>
    </w:p>
    <w:p w:rsidR="00195720" w:rsidRPr="00471EC3" w:rsidRDefault="00195720" w:rsidP="00471EC3">
      <w:pPr>
        <w:numPr>
          <w:ilvl w:val="0"/>
          <w:numId w:val="4"/>
        </w:numPr>
        <w:spacing w:after="0" w:line="240" w:lineRule="auto"/>
        <w:ind w:left="780" w:right="18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согласия на обработку персональных данных.</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2.12.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proofErr w:type="gramStart"/>
      <w:r w:rsidRPr="00471EC3">
        <w:rPr>
          <w:rFonts w:ascii="Times New Roman" w:hAnsi="Times New Roman" w:cs="Times New Roman"/>
          <w:color w:val="000000"/>
          <w:sz w:val="24"/>
          <w:szCs w:val="24"/>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471EC3">
        <w:rPr>
          <w:rFonts w:ascii="Times New Roman" w:hAnsi="Times New Roman" w:cs="Times New Roman"/>
          <w:color w:val="000000"/>
          <w:sz w:val="24"/>
          <w:szCs w:val="24"/>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2.13.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w:t>
      </w:r>
      <w:proofErr w:type="gramStart"/>
      <w:r w:rsidRPr="00471EC3">
        <w:rPr>
          <w:rFonts w:ascii="Times New Roman" w:hAnsi="Times New Roman" w:cs="Times New Roman"/>
          <w:color w:val="000000"/>
          <w:sz w:val="24"/>
          <w:szCs w:val="24"/>
        </w:rPr>
        <w:t>договор</w:t>
      </w:r>
      <w:proofErr w:type="gramEnd"/>
      <w:r w:rsidRPr="00471EC3">
        <w:rPr>
          <w:rFonts w:ascii="Times New Roman" w:hAnsi="Times New Roman" w:cs="Times New Roman"/>
          <w:color w:val="000000"/>
          <w:sz w:val="24"/>
          <w:szCs w:val="24"/>
        </w:rPr>
        <w:t xml:space="preserve"> может быть расторгнут и до истечения срока предупреждения об увольнении.</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2.14.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ДОУ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195720" w:rsidRPr="00471EC3" w:rsidRDefault="00195720" w:rsidP="00471EC3">
      <w:pPr>
        <w:spacing w:after="0" w:line="240" w:lineRule="auto"/>
        <w:jc w:val="both"/>
        <w:rPr>
          <w:rFonts w:ascii="Times New Roman" w:hAnsi="Times New Roman" w:cs="Times New Roman"/>
          <w:color w:val="000000"/>
          <w:sz w:val="24"/>
          <w:szCs w:val="24"/>
        </w:rPr>
      </w:pPr>
    </w:p>
    <w:p w:rsidR="00195720" w:rsidRPr="00471EC3" w:rsidRDefault="00195720" w:rsidP="00471EC3">
      <w:pPr>
        <w:spacing w:after="0" w:line="240" w:lineRule="auto"/>
        <w:jc w:val="center"/>
        <w:rPr>
          <w:rFonts w:ascii="Times New Roman" w:hAnsi="Times New Roman" w:cs="Times New Roman"/>
          <w:color w:val="000000"/>
          <w:sz w:val="24"/>
          <w:szCs w:val="24"/>
        </w:rPr>
      </w:pPr>
      <w:r w:rsidRPr="00471EC3">
        <w:rPr>
          <w:rFonts w:ascii="Times New Roman" w:hAnsi="Times New Roman" w:cs="Times New Roman"/>
          <w:b/>
          <w:bCs/>
          <w:color w:val="000000"/>
          <w:sz w:val="24"/>
          <w:szCs w:val="24"/>
        </w:rPr>
        <w:t>3. Порядок формирования и выдачи сведений о трудовой деятельности работников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3.1. ДОУ ведет в электронном виде и предоставляет в </w:t>
      </w:r>
      <w:r w:rsidR="00341518" w:rsidRPr="00341518">
        <w:rPr>
          <w:rFonts w:ascii="Times New Roman" w:hAnsi="Times New Roman" w:cs="Times New Roman"/>
          <w:b/>
          <w:color w:val="000000"/>
          <w:sz w:val="24"/>
          <w:szCs w:val="24"/>
        </w:rPr>
        <w:t>Фонд пенсионного и социального страхования РФ</w:t>
      </w:r>
      <w:r w:rsidR="00341518" w:rsidRPr="00471EC3">
        <w:rPr>
          <w:rFonts w:ascii="Times New Roman" w:hAnsi="Times New Roman" w:cs="Times New Roman"/>
          <w:color w:val="000000"/>
          <w:sz w:val="24"/>
          <w:szCs w:val="24"/>
        </w:rPr>
        <w:t xml:space="preserve"> </w:t>
      </w:r>
      <w:r w:rsidRPr="00471EC3">
        <w:rPr>
          <w:rFonts w:ascii="Times New Roman" w:hAnsi="Times New Roman" w:cs="Times New Roman"/>
          <w:color w:val="000000"/>
          <w:sz w:val="24"/>
          <w:szCs w:val="24"/>
        </w:rPr>
        <w:t>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3.2.  Заведующий назначает приказом работника ДОУ, который отвечает за ведение и предоставление в </w:t>
      </w:r>
      <w:r w:rsidR="00341518" w:rsidRPr="00341518">
        <w:rPr>
          <w:rFonts w:ascii="Times New Roman" w:hAnsi="Times New Roman" w:cs="Times New Roman"/>
          <w:b/>
          <w:color w:val="000000"/>
          <w:sz w:val="24"/>
          <w:szCs w:val="24"/>
        </w:rPr>
        <w:t>Фонд пенсионного и социального страхования РФ</w:t>
      </w:r>
      <w:r w:rsidR="00341518" w:rsidRPr="00471EC3">
        <w:rPr>
          <w:rFonts w:ascii="Times New Roman" w:hAnsi="Times New Roman" w:cs="Times New Roman"/>
          <w:color w:val="000000"/>
          <w:sz w:val="24"/>
          <w:szCs w:val="24"/>
        </w:rPr>
        <w:t xml:space="preserve"> </w:t>
      </w:r>
      <w:r w:rsidRPr="00471EC3">
        <w:rPr>
          <w:rFonts w:ascii="Times New Roman" w:hAnsi="Times New Roman" w:cs="Times New Roman"/>
          <w:color w:val="000000"/>
          <w:sz w:val="24"/>
          <w:szCs w:val="24"/>
        </w:rPr>
        <w:t>сведений о трудовой деятельности работников. Назначенный работник должен быть ознакомлен с приказом под подпись.</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3.3. Сведения о трудовой деятельности передаются в </w:t>
      </w:r>
      <w:r w:rsidR="00341518" w:rsidRPr="00341518">
        <w:rPr>
          <w:rFonts w:ascii="Times New Roman" w:hAnsi="Times New Roman" w:cs="Times New Roman"/>
          <w:b/>
          <w:color w:val="000000"/>
          <w:sz w:val="24"/>
          <w:szCs w:val="24"/>
        </w:rPr>
        <w:t>Фонд пенсионного и социального страхования РФ</w:t>
      </w:r>
      <w:r w:rsidR="00341518" w:rsidRPr="00471EC3">
        <w:rPr>
          <w:rFonts w:ascii="Times New Roman" w:hAnsi="Times New Roman" w:cs="Times New Roman"/>
          <w:color w:val="000000"/>
          <w:sz w:val="24"/>
          <w:szCs w:val="24"/>
        </w:rPr>
        <w:t xml:space="preserve"> </w:t>
      </w:r>
      <w:r w:rsidR="00341518">
        <w:rPr>
          <w:rFonts w:ascii="Times New Roman" w:hAnsi="Times New Roman" w:cs="Times New Roman"/>
          <w:color w:val="000000"/>
          <w:sz w:val="24"/>
          <w:szCs w:val="24"/>
        </w:rPr>
        <w:t xml:space="preserve">и </w:t>
      </w:r>
      <w:r w:rsidRPr="00471EC3">
        <w:rPr>
          <w:rFonts w:ascii="Times New Roman" w:hAnsi="Times New Roman" w:cs="Times New Roman"/>
          <w:color w:val="000000"/>
          <w:sz w:val="24"/>
          <w:szCs w:val="24"/>
        </w:rPr>
        <w:t>передаются в день приема или день увольнения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 xml:space="preserve">3.4. </w:t>
      </w:r>
      <w:proofErr w:type="gramStart"/>
      <w:r w:rsidRPr="00471EC3">
        <w:rPr>
          <w:rFonts w:ascii="Times New Roman" w:hAnsi="Times New Roman" w:cs="Times New Roman"/>
          <w:color w:val="000000"/>
          <w:sz w:val="24"/>
          <w:szCs w:val="24"/>
        </w:rPr>
        <w:t>ДОУ обязано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195720" w:rsidRPr="00471EC3" w:rsidRDefault="00195720" w:rsidP="00471EC3">
      <w:pPr>
        <w:numPr>
          <w:ilvl w:val="0"/>
          <w:numId w:val="5"/>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на бумажном носителе, </w:t>
      </w:r>
      <w:proofErr w:type="gramStart"/>
      <w:r w:rsidRPr="00471EC3">
        <w:rPr>
          <w:rFonts w:ascii="Times New Roman" w:hAnsi="Times New Roman" w:cs="Times New Roman"/>
          <w:color w:val="000000"/>
          <w:sz w:val="24"/>
          <w:szCs w:val="24"/>
        </w:rPr>
        <w:t>заверенные</w:t>
      </w:r>
      <w:proofErr w:type="gramEnd"/>
      <w:r w:rsidRPr="00471EC3">
        <w:rPr>
          <w:rFonts w:ascii="Times New Roman" w:hAnsi="Times New Roman" w:cs="Times New Roman"/>
          <w:color w:val="000000"/>
          <w:sz w:val="24"/>
          <w:szCs w:val="24"/>
        </w:rPr>
        <w:t xml:space="preserve"> надлежащим способом;</w:t>
      </w:r>
    </w:p>
    <w:p w:rsidR="00195720" w:rsidRPr="00471EC3" w:rsidRDefault="00195720" w:rsidP="00471EC3">
      <w:pPr>
        <w:numPr>
          <w:ilvl w:val="0"/>
          <w:numId w:val="5"/>
        </w:numPr>
        <w:spacing w:after="0" w:line="240" w:lineRule="auto"/>
        <w:ind w:left="780" w:right="18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в форме электронного документа, подписанного усиленной квалифицированной электронной подписью (в случае ее наличия у работодателя).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Сведения о трудовой деятельности предоставляются:</w:t>
      </w:r>
    </w:p>
    <w:p w:rsidR="00195720" w:rsidRPr="00471EC3" w:rsidRDefault="00195720" w:rsidP="00471EC3">
      <w:pPr>
        <w:numPr>
          <w:ilvl w:val="0"/>
          <w:numId w:val="6"/>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в период работы не позднее трех рабочих дней со дня подачи этого заявления;</w:t>
      </w:r>
    </w:p>
    <w:p w:rsidR="00195720" w:rsidRPr="00471EC3" w:rsidRDefault="00195720" w:rsidP="00471EC3">
      <w:pPr>
        <w:numPr>
          <w:ilvl w:val="0"/>
          <w:numId w:val="6"/>
        </w:numPr>
        <w:spacing w:after="0" w:line="240" w:lineRule="auto"/>
        <w:ind w:left="780" w:right="18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при увольнении — в день прекращения трудового договора.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3.5.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r w:rsidRPr="00471EC3">
        <w:rPr>
          <w:rFonts w:ascii="Times New Roman" w:hAnsi="Times New Roman" w:cs="Times New Roman"/>
          <w:color w:val="FF0000"/>
          <w:sz w:val="24"/>
          <w:szCs w:val="24"/>
        </w:rPr>
        <w:t>ds140@detsad.tver.ru</w:t>
      </w:r>
      <w:proofErr w:type="gramStart"/>
      <w:r w:rsidRPr="00471EC3">
        <w:rPr>
          <w:rFonts w:ascii="Times New Roman" w:hAnsi="Times New Roman" w:cs="Times New Roman"/>
          <w:color w:val="FF0000"/>
          <w:sz w:val="24"/>
          <w:szCs w:val="24"/>
        </w:rPr>
        <w:t xml:space="preserve"> </w:t>
      </w:r>
      <w:r w:rsidRPr="00471EC3">
        <w:rPr>
          <w:rFonts w:ascii="Times New Roman" w:hAnsi="Times New Roman" w:cs="Times New Roman"/>
          <w:color w:val="000000"/>
          <w:sz w:val="24"/>
          <w:szCs w:val="24"/>
        </w:rPr>
        <w:t>П</w:t>
      </w:r>
      <w:proofErr w:type="gramEnd"/>
      <w:r w:rsidRPr="00471EC3">
        <w:rPr>
          <w:rFonts w:ascii="Times New Roman" w:hAnsi="Times New Roman" w:cs="Times New Roman"/>
          <w:color w:val="000000"/>
          <w:sz w:val="24"/>
          <w:szCs w:val="24"/>
        </w:rPr>
        <w:t>ри использовании электронной почты работодателя работник направляет отсканированное заявление, в котором содержится:</w:t>
      </w:r>
    </w:p>
    <w:p w:rsidR="00195720" w:rsidRPr="00471EC3" w:rsidRDefault="00195720" w:rsidP="00471EC3">
      <w:pPr>
        <w:numPr>
          <w:ilvl w:val="0"/>
          <w:numId w:val="7"/>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наименование работодателя;</w:t>
      </w:r>
    </w:p>
    <w:p w:rsidR="00195720" w:rsidRPr="00471EC3" w:rsidRDefault="00195720" w:rsidP="00471EC3">
      <w:pPr>
        <w:numPr>
          <w:ilvl w:val="0"/>
          <w:numId w:val="7"/>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должностное лицо, на имя которого направлено заявление (директор ЦО);</w:t>
      </w:r>
    </w:p>
    <w:p w:rsidR="00195720" w:rsidRPr="00471EC3" w:rsidRDefault="00195720" w:rsidP="00471EC3">
      <w:pPr>
        <w:numPr>
          <w:ilvl w:val="0"/>
          <w:numId w:val="7"/>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просьба о направлении в форме электронного документа сведений о трудовой деятельности у работодателя;</w:t>
      </w:r>
    </w:p>
    <w:p w:rsidR="00195720" w:rsidRPr="00471EC3" w:rsidRDefault="00195720" w:rsidP="00471EC3">
      <w:pPr>
        <w:numPr>
          <w:ilvl w:val="0"/>
          <w:numId w:val="7"/>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адрес электронной почты работника;</w:t>
      </w:r>
    </w:p>
    <w:p w:rsidR="00195720" w:rsidRPr="00471EC3" w:rsidRDefault="00195720" w:rsidP="00471EC3">
      <w:pPr>
        <w:numPr>
          <w:ilvl w:val="0"/>
          <w:numId w:val="7"/>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собственноручная подпись работника;</w:t>
      </w:r>
    </w:p>
    <w:p w:rsidR="00195720" w:rsidRPr="00471EC3" w:rsidRDefault="00195720" w:rsidP="00471EC3">
      <w:pPr>
        <w:numPr>
          <w:ilvl w:val="0"/>
          <w:numId w:val="7"/>
        </w:numPr>
        <w:spacing w:after="0" w:line="240" w:lineRule="auto"/>
        <w:ind w:left="780" w:right="18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дата написания заявления.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471EC3" w:rsidRPr="00471EC3" w:rsidRDefault="00471EC3" w:rsidP="00341518">
      <w:pPr>
        <w:spacing w:after="0" w:line="240" w:lineRule="auto"/>
        <w:rPr>
          <w:rFonts w:ascii="Times New Roman" w:hAnsi="Times New Roman" w:cs="Times New Roman"/>
          <w:b/>
          <w:bCs/>
          <w:color w:val="000000"/>
          <w:sz w:val="24"/>
          <w:szCs w:val="24"/>
        </w:rPr>
      </w:pPr>
      <w:bookmarkStart w:id="0" w:name="_GoBack"/>
      <w:bookmarkEnd w:id="0"/>
    </w:p>
    <w:p w:rsidR="00195720" w:rsidRPr="00471EC3" w:rsidRDefault="00195720" w:rsidP="00471EC3">
      <w:pPr>
        <w:spacing w:after="0" w:line="240" w:lineRule="auto"/>
        <w:jc w:val="center"/>
        <w:rPr>
          <w:rFonts w:ascii="Times New Roman" w:hAnsi="Times New Roman" w:cs="Times New Roman"/>
          <w:b/>
          <w:bCs/>
          <w:color w:val="000000"/>
          <w:sz w:val="24"/>
          <w:szCs w:val="24"/>
        </w:rPr>
      </w:pPr>
      <w:r w:rsidRPr="00471EC3">
        <w:rPr>
          <w:rFonts w:ascii="Times New Roman" w:hAnsi="Times New Roman" w:cs="Times New Roman"/>
          <w:b/>
          <w:bCs/>
          <w:color w:val="000000"/>
          <w:sz w:val="24"/>
          <w:szCs w:val="24"/>
        </w:rPr>
        <w:t>4. Основные права и обязанности работников</w:t>
      </w:r>
    </w:p>
    <w:p w:rsidR="00195720" w:rsidRPr="00471EC3" w:rsidRDefault="00195720" w:rsidP="00471EC3">
      <w:pPr>
        <w:spacing w:after="0" w:line="240" w:lineRule="auto"/>
        <w:jc w:val="center"/>
        <w:rPr>
          <w:rFonts w:ascii="Times New Roman" w:hAnsi="Times New Roman" w:cs="Times New Roman"/>
          <w:color w:val="000000"/>
          <w:sz w:val="24"/>
          <w:szCs w:val="24"/>
        </w:rPr>
      </w:pP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4.1. Работник ДОУ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4.2. Работник имеет право </w:t>
      </w:r>
      <w:proofErr w:type="gramStart"/>
      <w:r w:rsidRPr="00471EC3">
        <w:rPr>
          <w:rFonts w:ascii="Times New Roman" w:hAnsi="Times New Roman" w:cs="Times New Roman"/>
          <w:color w:val="000000"/>
          <w:sz w:val="24"/>
          <w:szCs w:val="24"/>
        </w:rPr>
        <w:t>на</w:t>
      </w:r>
      <w:proofErr w:type="gramEnd"/>
      <w:r w:rsidRPr="00471EC3">
        <w:rPr>
          <w:rFonts w:ascii="Times New Roman" w:hAnsi="Times New Roman" w:cs="Times New Roman"/>
          <w:color w:val="000000"/>
          <w:sz w:val="24"/>
          <w:szCs w:val="24"/>
        </w:rPr>
        <w:t>:</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4.2.1. предоставление ему работы, обусловленной трудовым договором;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4.2.2. рабочее место, соответствующее государственным нормативным требованиям охраны труда и условиям, предусмотренным коллективным договором;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4.2.3. своевременную и в полном размере выплату заработной платы в соответствии с трудовым договором и настоящими Правилами;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4.2.5. полную и достоверную информацию об условиях труда и требованиях охраны труда на рабочем месте;</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4.2.6. подготовку и дополнительное профессиональное образование в порядке, предусмотренном Трудовым кодексом РФ и иными федеральными законами;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4.2.7. объединение, включая право на создание профсоюзов и участие в них;</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4.2.8. участие в управлении ДОУ в формах, предусмотренных Трудовым кодексом РФ, иными федеральными законами и коллективным договором;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4.2.10. защиту своих трудовых прав, свобод и законных интересов всеми не запрещенными законом способами;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4.2.11.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4.2.13. обязательное социальное страхование в порядке и случаях, предусмотренных федеральными законами.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4.3. Работник обязан:</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4.3.1. добросовестно исполнять свои трудовые обязанности, возложенные на него трудовым договором;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4.3.2. соблюдать правила внутреннего трудового распорядка, трудовую дисциплину;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4.3.3. выполнять установленные нормы труда;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4.3.4. соблюдать требования по охране труда и обеспечению безопасности труда;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4.3.7. по направлению работодателя проходить периодические медицинские осмотры.</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4.3.8. 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ДОУ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 Педагогические работники ДОУ пользуются следующими академическими правами и свободами: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4.4.1. свобода преподавания, свободное выражение своего мнения, свобода от вмешательства в профессиональную деятельность;</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4.4.2. свобода выбора и использования педагогически обоснованных форм, средств, методов обучения и воспитания;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4.4.7. право на бесплатное пользование библиотеками и информационными ресурсами, а также доступ в порядке, установленном локальными нормативными актами ДОУ,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ДОУ;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4.4.8. право на бесплатное пользование образовательными, методическими и научными услугами ДОУ в порядке, установленном законодательством Российской Федерации или локальными нормативными актами;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4.4.9. право на участие в управлении ДОУ, в том числе в коллегиальных органах управления, в порядке, установленном уставом ДОУ;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4.4.10. право на участие в обсуждении вопросов, относящихся к деятельности ДОУ, в том числе через органы управления и общественные организации;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4.4.12. право на обращение в комиссию по урегулированию споров между участниками образовательных отношений;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4.5. Педагогические работники ДОУ имеют следующие трудовые права и социальные гарантии: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4.5.1. право на сокращенную продолжительность рабочего времени;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4.5.2. право на дополнительное профессиональное образование по профилю педагогической деятельности не реже чем один раз в три года;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4.5.3. право на ежегодный основной удлиненный оплачиваемый отпуск, продолжительность которого определяется Правительством РФ;</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4.5.5. право на досрочное назначение страховой пенсии по старости в порядке, установленном законодательством РФ;</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4.5.7. иные трудовые права, меры социальной поддержки, установленные федеральными законами и иными нормативными правовыми актами.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4.6. Педагогические работники ДОУ обязаны:</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4.6.2. соблюдать правовые, нравственные и этические нормы, следовать требованиям профессиональной этики;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4.6.3. уважать честь и достоинство обучающихся и других участников образовательных отношений;</w:t>
      </w:r>
    </w:p>
    <w:p w:rsidR="00195720" w:rsidRPr="00471EC3" w:rsidRDefault="00195720" w:rsidP="00471EC3">
      <w:pPr>
        <w:spacing w:after="0" w:line="240" w:lineRule="auto"/>
        <w:jc w:val="both"/>
        <w:rPr>
          <w:rFonts w:ascii="Times New Roman" w:hAnsi="Times New Roman" w:cs="Times New Roman"/>
          <w:color w:val="000000"/>
          <w:sz w:val="24"/>
          <w:szCs w:val="24"/>
        </w:rPr>
      </w:pPr>
      <w:proofErr w:type="gramStart"/>
      <w:r w:rsidRPr="00471EC3">
        <w:rPr>
          <w:rFonts w:ascii="Times New Roman" w:hAnsi="Times New Roman" w:cs="Times New Roman"/>
          <w:color w:val="000000"/>
          <w:sz w:val="24"/>
          <w:szCs w:val="24"/>
        </w:rPr>
        <w:t>4.6.4.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4.6.5. применять педагогически обоснованные и обеспечивающие высокое качество образования формы, методы обучения и воспитания;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4.6.7. систематически повышать свой профессиональный уровень, по направлению ДОУ получать дополнительное профессиональное образование;</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4.6.8. проходить аттестацию на соответствие занимаемой должности в порядке, установленном законодательством об образовании;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4.6.10. проходить в установленном законодательством РФ порядке обучение и проверку знаний и навыков в области охраны труда;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4.6.11. соблюдать устав ДОУ, настоящие Правила;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нормативных актах ДОУ;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4.6.13. использовать личные мобильные устройства на территории образовательной организации только в беззвучном режиме с отключенной вибрацией.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4.7. Работники, достигшие возраста сорока лет, за исключением лиц, указанных в</w:t>
      </w:r>
      <w:r w:rsidRPr="00471EC3">
        <w:rPr>
          <w:rFonts w:ascii="Times New Roman" w:hAnsi="Times New Roman" w:cs="Times New Roman"/>
          <w:sz w:val="24"/>
          <w:szCs w:val="24"/>
        </w:rPr>
        <w:br/>
      </w:r>
      <w:r w:rsidRPr="00471EC3">
        <w:rPr>
          <w:rFonts w:ascii="Times New Roman" w:hAnsi="Times New Roman" w:cs="Times New Roman"/>
          <w:color w:val="000000"/>
          <w:sz w:val="24"/>
          <w:szCs w:val="24"/>
        </w:rPr>
        <w:t>п. 4.7.1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4.7.1. Работники, достигшие </w:t>
      </w:r>
      <w:proofErr w:type="spellStart"/>
      <w:r w:rsidRPr="00471EC3">
        <w:rPr>
          <w:rFonts w:ascii="Times New Roman" w:hAnsi="Times New Roman" w:cs="Times New Roman"/>
          <w:color w:val="000000"/>
          <w:sz w:val="24"/>
          <w:szCs w:val="24"/>
        </w:rPr>
        <w:t>предпенсионного</w:t>
      </w:r>
      <w:proofErr w:type="spellEnd"/>
      <w:r w:rsidRPr="00471EC3">
        <w:rPr>
          <w:rFonts w:ascii="Times New Roman" w:hAnsi="Times New Roman" w:cs="Times New Roman"/>
          <w:color w:val="000000"/>
          <w:sz w:val="24"/>
          <w:szCs w:val="24"/>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4.7.2. Работники освобождаются от работы для прохождения диспансеризации на основании письменного заявления на имя заведующего ДОУ,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4.7.3. Если заведующий ДОУ не согласится с датой освобождения от работы, указанной в заявлении, работнику предлагают выбрать другую дату.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4.7.4. Результаты рассмотрения заявления заведующий ДОУ, лицо, его заменяющее, оформляют в виде резолюции на заявлении.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4.7.5.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10 настоящих Правил.</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4.8. Конкретные трудовые обязанности работников ДОУ определяются трудовым договором и должностной инструкцией, соответствующими локальными нормативными актами, федеральными законами и иными нормативными правовыми актами.</w:t>
      </w:r>
    </w:p>
    <w:p w:rsidR="00195720" w:rsidRPr="00471EC3" w:rsidRDefault="00195720" w:rsidP="00471EC3">
      <w:pPr>
        <w:spacing w:after="0" w:line="240" w:lineRule="auto"/>
        <w:jc w:val="both"/>
        <w:rPr>
          <w:rFonts w:ascii="Times New Roman" w:hAnsi="Times New Roman" w:cs="Times New Roman"/>
          <w:color w:val="000000"/>
          <w:sz w:val="24"/>
          <w:szCs w:val="24"/>
        </w:rPr>
      </w:pPr>
    </w:p>
    <w:p w:rsidR="00195720" w:rsidRPr="00471EC3" w:rsidRDefault="00195720" w:rsidP="00471EC3">
      <w:pPr>
        <w:spacing w:after="0" w:line="240" w:lineRule="auto"/>
        <w:jc w:val="center"/>
        <w:rPr>
          <w:rFonts w:ascii="Times New Roman" w:hAnsi="Times New Roman" w:cs="Times New Roman"/>
          <w:b/>
          <w:bCs/>
          <w:color w:val="000000"/>
          <w:sz w:val="24"/>
          <w:szCs w:val="24"/>
        </w:rPr>
      </w:pPr>
      <w:r w:rsidRPr="00471EC3">
        <w:rPr>
          <w:rFonts w:ascii="Times New Roman" w:hAnsi="Times New Roman" w:cs="Times New Roman"/>
          <w:b/>
          <w:bCs/>
          <w:color w:val="000000"/>
          <w:sz w:val="24"/>
          <w:szCs w:val="24"/>
        </w:rPr>
        <w:t>5. Основные права и обязанности работодателя</w:t>
      </w:r>
    </w:p>
    <w:p w:rsidR="00195720" w:rsidRPr="00471EC3" w:rsidRDefault="00195720" w:rsidP="00471EC3">
      <w:pPr>
        <w:spacing w:after="0" w:line="240" w:lineRule="auto"/>
        <w:jc w:val="center"/>
        <w:rPr>
          <w:rFonts w:ascii="Times New Roman" w:hAnsi="Times New Roman" w:cs="Times New Roman"/>
          <w:color w:val="000000"/>
          <w:sz w:val="24"/>
          <w:szCs w:val="24"/>
        </w:rPr>
      </w:pP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5.1. Работодатель имеет право:</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5.1.2. вести коллективные переговоры и заключать коллективные договоры;</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5.1.3. поощрять работников за добросовестный эффективный труд;</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5.1.4. требовать от работников исполнения ими трудовых обязанностей и бережного отношения к имуществу ДОУ и других работников, соблюдения настоящих Правил, иных локальных нормативных актов ДОУ;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5.1.5.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5.1.6. реализовывать права, предоставленные ему законодательством о специальной оценке условий труда;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5.1.7. разрабатывать и принимать локальные нормативные акты;</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5.1.8. устанавливать штатное расписание ДОУ;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5.1.9. распределять должностные обязанности между работниками ДОУ.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5.1.10. иные права, </w:t>
      </w:r>
      <w:proofErr w:type="gramStart"/>
      <w:r w:rsidRPr="00471EC3">
        <w:rPr>
          <w:rFonts w:ascii="Times New Roman" w:hAnsi="Times New Roman" w:cs="Times New Roman"/>
          <w:color w:val="000000"/>
          <w:sz w:val="24"/>
          <w:szCs w:val="24"/>
        </w:rPr>
        <w:t>установленном</w:t>
      </w:r>
      <w:proofErr w:type="gramEnd"/>
      <w:r w:rsidRPr="00471EC3">
        <w:rPr>
          <w:rFonts w:ascii="Times New Roman" w:hAnsi="Times New Roman" w:cs="Times New Roman"/>
          <w:color w:val="000000"/>
          <w:sz w:val="24"/>
          <w:szCs w:val="24"/>
        </w:rPr>
        <w:t xml:space="preserve"> Трудовым кодексом РФ и иными федеральными законами.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 Работодатель обязан:</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5.2.2. предоставлять работникам работу, обусловленную трудовым договором;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5.2.3. обеспечивать безопасность и условия труда, соответствующие государственным нормативным требованиям охраны труда;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5.2.5. обеспечивать работникам равную оплату труда за труд равной ценности;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5.2.6. своевременно и в полном размере выплачивать причитающуюся работникам заработную плату дважды в месяц – 5 и 20 числа каждого месяца в соответствии с Трудовым кодексом РФ, трудовыми договорами и настоящими Правилами;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5.2.7. вести коллективные переговоры, а также заключать коллективный договор в порядке, установленном Трудовым кодексом РФ;</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5.2.8.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471EC3">
        <w:rPr>
          <w:rFonts w:ascii="Times New Roman" w:hAnsi="Times New Roman" w:cs="Times New Roman"/>
          <w:color w:val="000000"/>
          <w:sz w:val="24"/>
          <w:szCs w:val="24"/>
        </w:rPr>
        <w:t>контроля за</w:t>
      </w:r>
      <w:proofErr w:type="gramEnd"/>
      <w:r w:rsidRPr="00471EC3">
        <w:rPr>
          <w:rFonts w:ascii="Times New Roman" w:hAnsi="Times New Roman" w:cs="Times New Roman"/>
          <w:color w:val="000000"/>
          <w:sz w:val="24"/>
          <w:szCs w:val="24"/>
        </w:rPr>
        <w:t xml:space="preserve"> их выполнением;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5.2.9. знакомить работников под подпись с принимаемыми локальными нормативными актами, непосредственно связанными с их трудовой деятельностью;</w:t>
      </w:r>
    </w:p>
    <w:p w:rsidR="00195720" w:rsidRPr="00471EC3" w:rsidRDefault="00195720" w:rsidP="00471EC3">
      <w:pPr>
        <w:spacing w:after="0" w:line="240" w:lineRule="auto"/>
        <w:jc w:val="both"/>
        <w:rPr>
          <w:rFonts w:ascii="Times New Roman" w:hAnsi="Times New Roman" w:cs="Times New Roman"/>
          <w:color w:val="000000"/>
          <w:sz w:val="24"/>
          <w:szCs w:val="24"/>
        </w:rPr>
      </w:pPr>
      <w:proofErr w:type="gramStart"/>
      <w:r w:rsidRPr="00471EC3">
        <w:rPr>
          <w:rFonts w:ascii="Times New Roman" w:hAnsi="Times New Roman" w:cs="Times New Roman"/>
          <w:color w:val="000000"/>
          <w:sz w:val="24"/>
          <w:szCs w:val="24"/>
        </w:rPr>
        <w:t>5.2.10.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5.2.13. обеспечивать бытовые нужды работников, связанные с исполнением ими трудовых обязанностей;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5.2.14. осуществлять обязательное социальное страхование работников в порядке,</w:t>
      </w:r>
      <w:r w:rsidRPr="00471EC3">
        <w:rPr>
          <w:rFonts w:ascii="Times New Roman" w:hAnsi="Times New Roman" w:cs="Times New Roman"/>
          <w:sz w:val="24"/>
          <w:szCs w:val="24"/>
        </w:rPr>
        <w:br/>
      </w:r>
      <w:r w:rsidRPr="00471EC3">
        <w:rPr>
          <w:rFonts w:ascii="Times New Roman" w:hAnsi="Times New Roman" w:cs="Times New Roman"/>
          <w:color w:val="000000"/>
          <w:sz w:val="24"/>
          <w:szCs w:val="24"/>
        </w:rPr>
        <w:t>установленном федеральными законами;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5.2.15. возмещать вред, причиненный работникам в связи с исполнением ими трудовых обязанностей, а также компенсировать моральный вред в порядке и на условиях, </w:t>
      </w:r>
      <w:r w:rsidRPr="00471EC3">
        <w:rPr>
          <w:rFonts w:ascii="Times New Roman" w:hAnsi="Times New Roman" w:cs="Times New Roman"/>
          <w:color w:val="000000"/>
          <w:sz w:val="24"/>
          <w:szCs w:val="24"/>
        </w:rPr>
        <w:lastRenderedPageBreak/>
        <w:t>которые установлены Трудовым кодексом РФ, другими федеральными законами и иными нормативными правовыми актами Российской Федерации;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5.2.17. создавать условия и организовывать дополнительное профессиональное образование работников;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5.2.18. создавать необходимые условия для охраны и укрепления здоровья, организации питания работников ДОУ.</w:t>
      </w:r>
      <w:r w:rsidRPr="00471EC3">
        <w:rPr>
          <w:rFonts w:ascii="Times New Roman" w:hAnsi="Times New Roman" w:cs="Times New Roman"/>
          <w:b/>
          <w:bCs/>
          <w:color w:val="000000"/>
          <w:sz w:val="24"/>
          <w:szCs w:val="24"/>
        </w:rPr>
        <w:t> </w:t>
      </w:r>
    </w:p>
    <w:p w:rsidR="00195720" w:rsidRPr="00471EC3" w:rsidRDefault="00195720" w:rsidP="00471EC3">
      <w:pPr>
        <w:spacing w:after="0" w:line="240" w:lineRule="auto"/>
        <w:jc w:val="both"/>
        <w:rPr>
          <w:rFonts w:ascii="Times New Roman" w:hAnsi="Times New Roman" w:cs="Times New Roman"/>
          <w:color w:val="000000"/>
          <w:sz w:val="24"/>
          <w:szCs w:val="24"/>
        </w:rPr>
      </w:pPr>
    </w:p>
    <w:p w:rsidR="00195720" w:rsidRPr="00471EC3" w:rsidRDefault="00195720" w:rsidP="00471EC3">
      <w:pPr>
        <w:spacing w:after="0" w:line="240" w:lineRule="auto"/>
        <w:jc w:val="center"/>
        <w:rPr>
          <w:rFonts w:ascii="Times New Roman" w:hAnsi="Times New Roman" w:cs="Times New Roman"/>
          <w:b/>
          <w:bCs/>
          <w:color w:val="000000"/>
          <w:sz w:val="24"/>
          <w:szCs w:val="24"/>
        </w:rPr>
      </w:pPr>
      <w:r w:rsidRPr="00471EC3">
        <w:rPr>
          <w:rFonts w:ascii="Times New Roman" w:hAnsi="Times New Roman" w:cs="Times New Roman"/>
          <w:b/>
          <w:bCs/>
          <w:color w:val="000000"/>
          <w:sz w:val="24"/>
          <w:szCs w:val="24"/>
        </w:rPr>
        <w:t>6. Рабочее время и его использование</w:t>
      </w:r>
    </w:p>
    <w:p w:rsidR="00195720" w:rsidRPr="00471EC3" w:rsidRDefault="00195720" w:rsidP="00471EC3">
      <w:pPr>
        <w:spacing w:after="0" w:line="240" w:lineRule="auto"/>
        <w:jc w:val="center"/>
        <w:rPr>
          <w:rFonts w:ascii="Times New Roman" w:hAnsi="Times New Roman" w:cs="Times New Roman"/>
          <w:color w:val="000000"/>
          <w:sz w:val="24"/>
          <w:szCs w:val="24"/>
        </w:rPr>
      </w:pP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6.1. Режим работы ДОУ определяется приказами (распоряжениями) заведующего ДОУ и локальными нормативными актами ДОУ.</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В ДОУ устанавливается пятидневная рабочая неделя</w:t>
      </w:r>
      <w:proofErr w:type="gramStart"/>
      <w:r w:rsidRPr="00471EC3">
        <w:rPr>
          <w:rFonts w:ascii="Times New Roman" w:hAnsi="Times New Roman" w:cs="Times New Roman"/>
          <w:color w:val="000000"/>
          <w:sz w:val="24"/>
          <w:szCs w:val="24"/>
        </w:rPr>
        <w:t xml:space="preserve"> .</w:t>
      </w:r>
      <w:proofErr w:type="gramEnd"/>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Рабочее время педагогических работников ДОУ определяется графиками работы, учебным расписанием, графиком дежурств и обязанностями, предусмотренными их трудовыми договорами и дополнительными соглашениями к ним.</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Дошкольное отделение работает с 7:00 до 19:00 при 12-часовом пребывании детей.</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Для руководящего, административно-хозяйственного, обслуживающего и учебно-вспомогательного персонала устанавливается пятидневная рабочая неделя в соответствии с графиками работы. Графики работы утверждаются заведующими ДОУ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подпись и вывешиваются на сайте ДОУ и на информационном стенде.</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6.2. Режим рабочего времени и времени отдыха педагогических работников и иных работников ДОУ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а) режима деятельности ДОУ, связанного с пребыванием обучающихся в течение определенного времени, сезона, сменностью учебных, тренировочных занятий и другими особенностями работы</w:t>
      </w:r>
      <w:proofErr w:type="gramStart"/>
      <w:r w:rsidRPr="00471EC3">
        <w:rPr>
          <w:rFonts w:ascii="Times New Roman" w:hAnsi="Times New Roman" w:cs="Times New Roman"/>
          <w:color w:val="000000"/>
          <w:sz w:val="24"/>
          <w:szCs w:val="24"/>
        </w:rPr>
        <w:t xml:space="preserve"> ;</w:t>
      </w:r>
      <w:proofErr w:type="gramEnd"/>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б) положений федеральных нормативных правовых актов;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в) объема фактической учебной (тренировочной) нагрузки (педагогической работы) педагогических работников;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 времени, необходимого для выполнения педагогическими работниками и иными работниками ДОУ дополнительной работы за дополнительную оплату по соглашению сторон трудового договора.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6.3. Режим работы заведующего ДОУ определяется графиком работы с учетом необходимости обеспечения руководящих функций.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6.4. Инженерно-техническим, административно-хозяйственным, производственным, учебно-вспомогательным и иным (непедагогическим) работникам ДОУ,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заведующим ДОУ.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6.6. Педагогическим работникам ДОУ устанавливается сокращенная продолжительность рабочего времени – не более 36 часов в неделю.</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6.7. </w:t>
      </w:r>
      <w:proofErr w:type="gramStart"/>
      <w:r w:rsidRPr="00471EC3">
        <w:rPr>
          <w:rFonts w:ascii="Times New Roman" w:hAnsi="Times New Roman" w:cs="Times New Roman"/>
          <w:color w:val="000000"/>
          <w:sz w:val="24"/>
          <w:szCs w:val="24"/>
        </w:rPr>
        <w:t>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w:t>
      </w:r>
      <w:proofErr w:type="gramEnd"/>
      <w:r w:rsidRPr="00471EC3">
        <w:rPr>
          <w:rFonts w:ascii="Times New Roman" w:hAnsi="Times New Roman" w:cs="Times New Roman"/>
          <w:color w:val="000000"/>
          <w:sz w:val="24"/>
          <w:szCs w:val="24"/>
        </w:rPr>
        <w:t xml:space="preserve"> иных мероприятий, проводимых с </w:t>
      </w:r>
      <w:proofErr w:type="gramStart"/>
      <w:r w:rsidRPr="00471EC3">
        <w:rPr>
          <w:rFonts w:ascii="Times New Roman" w:hAnsi="Times New Roman" w:cs="Times New Roman"/>
          <w:color w:val="000000"/>
          <w:sz w:val="24"/>
          <w:szCs w:val="24"/>
        </w:rPr>
        <w:t>обучающимися</w:t>
      </w:r>
      <w:proofErr w:type="gramEnd"/>
      <w:r w:rsidRPr="00471EC3">
        <w:rPr>
          <w:rFonts w:ascii="Times New Roman" w:hAnsi="Times New Roman" w:cs="Times New Roman"/>
          <w:color w:val="000000"/>
          <w:sz w:val="24"/>
          <w:szCs w:val="24"/>
        </w:rPr>
        <w:t>.</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6.8. Продолжительность рабочего времени (норма часов педагогической работы за ставку заработной платы) педагогического работника ДОУ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6.9.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ДОУ с учетом соответствующих санитарно-эпидемиологических правил и нормативов.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6.14. Выполнение учебной (преподавательской) нагрузки регулируется расписанием занятий.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6.15. При определении учебной нагрузки педагогических работников в ДОУ ее объем</w:t>
      </w:r>
      <w:r w:rsidRPr="00471EC3">
        <w:rPr>
          <w:rFonts w:ascii="Times New Roman" w:hAnsi="Times New Roman" w:cs="Times New Roman"/>
          <w:sz w:val="24"/>
          <w:szCs w:val="24"/>
        </w:rPr>
        <w:br/>
      </w:r>
      <w:r w:rsidRPr="00471EC3">
        <w:rPr>
          <w:rFonts w:ascii="Times New Roman" w:hAnsi="Times New Roman" w:cs="Times New Roman"/>
          <w:color w:val="000000"/>
          <w:sz w:val="24"/>
          <w:szCs w:val="24"/>
        </w:rPr>
        <w:t xml:space="preserve">устанавливается по выполнению учебной (преподавательской) работы </w:t>
      </w:r>
      <w:proofErr w:type="gramStart"/>
      <w:r w:rsidRPr="00471EC3">
        <w:rPr>
          <w:rFonts w:ascii="Times New Roman" w:hAnsi="Times New Roman" w:cs="Times New Roman"/>
          <w:color w:val="000000"/>
          <w:sz w:val="24"/>
          <w:szCs w:val="24"/>
        </w:rPr>
        <w:t>во</w:t>
      </w:r>
      <w:proofErr w:type="gramEnd"/>
      <w:r w:rsidRPr="00471EC3">
        <w:rPr>
          <w:rFonts w:ascii="Times New Roman" w:hAnsi="Times New Roman" w:cs="Times New Roman"/>
          <w:color w:val="000000"/>
          <w:sz w:val="24"/>
          <w:szCs w:val="24"/>
        </w:rPr>
        <w:t xml:space="preserve"> </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6.16.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6.17. Рабочий день начинается за 10 минут до начала приема в учреждение. Воспитатель не имеет права оставлять учащихся без надзора в период учебно-воспитательной  деятельности, в перерывах между занятиями, во время выездных мероприятий и в случаях, установленных приказом заведующего ДОУ.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6.18. Вход в группу во время осуществления образовательной деятельности разрешается только заведующему ДОУ и его заместителям в целях контроля.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6.19. Режим рабочего времени педагогических работников, принятых на работу в период закрытия ДОУ,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6.44. Работники из числа учебно-вспомогательного и обслуживающего персонала ДОУ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6.45. Режим рабочего времени всех работников ДОУ в период закрытия ДОУ регулируется локальными нормативными актами ДОУ и графиками работ с указанием их характера и особенностей.</w:t>
      </w:r>
    </w:p>
    <w:p w:rsidR="00195720" w:rsidRPr="00471EC3" w:rsidRDefault="00195720" w:rsidP="00471EC3">
      <w:pPr>
        <w:spacing w:after="0" w:line="240" w:lineRule="auto"/>
        <w:jc w:val="both"/>
        <w:rPr>
          <w:rFonts w:ascii="Times New Roman" w:hAnsi="Times New Roman" w:cs="Times New Roman"/>
          <w:color w:val="FF0000"/>
          <w:sz w:val="24"/>
          <w:szCs w:val="24"/>
        </w:rPr>
      </w:pPr>
      <w:r w:rsidRPr="00471EC3">
        <w:rPr>
          <w:rFonts w:ascii="Times New Roman" w:hAnsi="Times New Roman" w:cs="Times New Roman"/>
          <w:color w:val="000000"/>
          <w:sz w:val="24"/>
          <w:szCs w:val="24"/>
        </w:rPr>
        <w:t xml:space="preserve">6.46. Периоды отмены (приостановки) занятий (деятельности ДОУ по реализации образовательной программы, присмотру и уходу за детьми) для обучающихся в отдельных группах  либо в целом по ДОУ по санитарно-эпидемиологическим, климатическим и другим основаниям являются рабочим временем педагогических работников и иных работников ДОУ и регулируются в порядке, который установлен </w:t>
      </w:r>
      <w:r w:rsidRPr="00471EC3">
        <w:rPr>
          <w:rFonts w:ascii="Times New Roman" w:hAnsi="Times New Roman" w:cs="Times New Roman"/>
          <w:color w:val="FF0000"/>
          <w:sz w:val="24"/>
          <w:szCs w:val="24"/>
        </w:rPr>
        <w:t>для каникулярного времени.</w:t>
      </w:r>
    </w:p>
    <w:p w:rsidR="00195720" w:rsidRPr="00471EC3" w:rsidRDefault="00195720" w:rsidP="00471EC3">
      <w:pPr>
        <w:spacing w:after="0" w:line="240" w:lineRule="auto"/>
        <w:jc w:val="both"/>
        <w:rPr>
          <w:rFonts w:ascii="Times New Roman" w:hAnsi="Times New Roman" w:cs="Times New Roman"/>
          <w:color w:val="000000"/>
          <w:sz w:val="24"/>
          <w:szCs w:val="24"/>
        </w:rPr>
      </w:pPr>
    </w:p>
    <w:p w:rsidR="00195720" w:rsidRPr="00471EC3" w:rsidRDefault="00195720" w:rsidP="00471EC3">
      <w:pPr>
        <w:spacing w:after="0" w:line="240" w:lineRule="auto"/>
        <w:jc w:val="center"/>
        <w:rPr>
          <w:rFonts w:ascii="Times New Roman" w:hAnsi="Times New Roman" w:cs="Times New Roman"/>
          <w:b/>
          <w:bCs/>
          <w:color w:val="000000"/>
          <w:sz w:val="24"/>
          <w:szCs w:val="24"/>
        </w:rPr>
      </w:pPr>
      <w:r w:rsidRPr="00471EC3">
        <w:rPr>
          <w:rFonts w:ascii="Times New Roman" w:hAnsi="Times New Roman" w:cs="Times New Roman"/>
          <w:b/>
          <w:bCs/>
          <w:color w:val="000000"/>
          <w:sz w:val="24"/>
          <w:szCs w:val="24"/>
        </w:rPr>
        <w:t>7.  Дистанционная (удаленная) работа</w:t>
      </w:r>
    </w:p>
    <w:p w:rsidR="00195720" w:rsidRPr="00471EC3" w:rsidRDefault="00195720" w:rsidP="00471EC3">
      <w:pPr>
        <w:spacing w:after="0" w:line="240" w:lineRule="auto"/>
        <w:jc w:val="center"/>
        <w:rPr>
          <w:rFonts w:ascii="Times New Roman" w:hAnsi="Times New Roman" w:cs="Times New Roman"/>
          <w:color w:val="000000"/>
          <w:sz w:val="24"/>
          <w:szCs w:val="24"/>
        </w:rPr>
      </w:pP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7.1. Работники могут переводиться на дистанционную (удаленную) работу по соглашению сторон, а в исключительных случаях – на основании приказа заведующего ДОУ. К </w:t>
      </w:r>
      <w:r w:rsidRPr="00471EC3">
        <w:rPr>
          <w:rFonts w:ascii="Times New Roman" w:hAnsi="Times New Roman" w:cs="Times New Roman"/>
          <w:color w:val="000000"/>
          <w:sz w:val="24"/>
          <w:szCs w:val="24"/>
        </w:rPr>
        <w:lastRenderedPageBreak/>
        <w:t>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7.2. Взаимодействие между работниками и работодателем в период дистанционной (удаленной) работы осуществляется по телефону, электронной почте, в </w:t>
      </w:r>
      <w:proofErr w:type="spellStart"/>
      <w:r w:rsidRPr="00471EC3">
        <w:rPr>
          <w:rFonts w:ascii="Times New Roman" w:hAnsi="Times New Roman" w:cs="Times New Roman"/>
          <w:color w:val="000000"/>
          <w:sz w:val="24"/>
          <w:szCs w:val="24"/>
        </w:rPr>
        <w:t>мессенджерах</w:t>
      </w:r>
      <w:proofErr w:type="spellEnd"/>
      <w:r w:rsidRPr="00471EC3">
        <w:rPr>
          <w:rFonts w:ascii="Times New Roman" w:hAnsi="Times New Roman" w:cs="Times New Roman"/>
          <w:color w:val="000000"/>
          <w:sz w:val="24"/>
          <w:szCs w:val="24"/>
        </w:rPr>
        <w:t xml:space="preserve"> – </w:t>
      </w:r>
      <w:proofErr w:type="spellStart"/>
      <w:r w:rsidRPr="00471EC3">
        <w:rPr>
          <w:rFonts w:ascii="Times New Roman" w:hAnsi="Times New Roman" w:cs="Times New Roman"/>
          <w:color w:val="000000"/>
          <w:sz w:val="24"/>
          <w:szCs w:val="24"/>
        </w:rPr>
        <w:t>Skype</w:t>
      </w:r>
      <w:proofErr w:type="spellEnd"/>
      <w:r w:rsidRPr="00471EC3">
        <w:rPr>
          <w:rFonts w:ascii="Times New Roman" w:hAnsi="Times New Roman" w:cs="Times New Roman"/>
          <w:color w:val="000000"/>
          <w:sz w:val="24"/>
          <w:szCs w:val="24"/>
        </w:rPr>
        <w:t xml:space="preserve"> и </w:t>
      </w:r>
      <w:proofErr w:type="spellStart"/>
      <w:r w:rsidRPr="00471EC3">
        <w:rPr>
          <w:rFonts w:ascii="Times New Roman" w:hAnsi="Times New Roman" w:cs="Times New Roman"/>
          <w:color w:val="000000"/>
          <w:sz w:val="24"/>
          <w:szCs w:val="24"/>
        </w:rPr>
        <w:t>WhatsApp</w:t>
      </w:r>
      <w:proofErr w:type="spellEnd"/>
      <w:r w:rsidRPr="00471EC3">
        <w:rPr>
          <w:rFonts w:ascii="Times New Roman" w:hAnsi="Times New Roman" w:cs="Times New Roman"/>
          <w:color w:val="000000"/>
          <w:sz w:val="24"/>
          <w:szCs w:val="24"/>
        </w:rPr>
        <w:t>, Телеграмм, через официальный сайт ДОУ.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7.3.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7.4.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Работник вправе с согласия или </w:t>
      </w:r>
      <w:proofErr w:type="gramStart"/>
      <w:r w:rsidRPr="00471EC3">
        <w:rPr>
          <w:rFonts w:ascii="Times New Roman" w:hAnsi="Times New Roman" w:cs="Times New Roman"/>
          <w:color w:val="000000"/>
          <w:sz w:val="24"/>
          <w:szCs w:val="24"/>
        </w:rPr>
        <w:t>ведома</w:t>
      </w:r>
      <w:proofErr w:type="gramEnd"/>
      <w:r w:rsidRPr="00471EC3">
        <w:rPr>
          <w:rFonts w:ascii="Times New Roman" w:hAnsi="Times New Roman" w:cs="Times New Roman"/>
          <w:color w:val="000000"/>
          <w:sz w:val="24"/>
          <w:szCs w:val="24"/>
        </w:rPr>
        <w:t xml:space="preserve"> заведующего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7.5. Выполнение работниками трудовых функций дистанционно не является основанием для снижения им заработной платы.</w:t>
      </w:r>
    </w:p>
    <w:p w:rsidR="00195720" w:rsidRPr="00471EC3" w:rsidRDefault="00195720" w:rsidP="00471EC3">
      <w:pPr>
        <w:spacing w:after="0" w:line="240" w:lineRule="auto"/>
        <w:jc w:val="both"/>
        <w:rPr>
          <w:rFonts w:ascii="Times New Roman" w:hAnsi="Times New Roman" w:cs="Times New Roman"/>
          <w:color w:val="000000"/>
          <w:sz w:val="24"/>
          <w:szCs w:val="24"/>
        </w:rPr>
      </w:pPr>
    </w:p>
    <w:p w:rsidR="00195720" w:rsidRPr="00471EC3" w:rsidRDefault="00195720" w:rsidP="00471EC3">
      <w:pPr>
        <w:spacing w:after="0" w:line="240" w:lineRule="auto"/>
        <w:jc w:val="center"/>
        <w:rPr>
          <w:rFonts w:ascii="Times New Roman" w:hAnsi="Times New Roman" w:cs="Times New Roman"/>
          <w:b/>
          <w:bCs/>
          <w:color w:val="000000"/>
          <w:sz w:val="24"/>
          <w:szCs w:val="24"/>
        </w:rPr>
      </w:pPr>
      <w:r w:rsidRPr="00471EC3">
        <w:rPr>
          <w:rFonts w:ascii="Times New Roman" w:hAnsi="Times New Roman" w:cs="Times New Roman"/>
          <w:b/>
          <w:bCs/>
          <w:color w:val="000000"/>
          <w:sz w:val="24"/>
          <w:szCs w:val="24"/>
        </w:rPr>
        <w:t>8. Порядок обмена электронными документами</w:t>
      </w:r>
    </w:p>
    <w:p w:rsidR="00195720" w:rsidRPr="00471EC3" w:rsidRDefault="00195720" w:rsidP="00471EC3">
      <w:pPr>
        <w:spacing w:after="0" w:line="240" w:lineRule="auto"/>
        <w:jc w:val="center"/>
        <w:rPr>
          <w:rFonts w:ascii="Times New Roman" w:hAnsi="Times New Roman" w:cs="Times New Roman"/>
          <w:color w:val="000000"/>
          <w:sz w:val="24"/>
          <w:szCs w:val="24"/>
        </w:rPr>
      </w:pP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8.1.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8.2. Исключительными случаями, указанными в пункте 8.1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8.3.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195720" w:rsidRPr="00471EC3" w:rsidRDefault="00195720" w:rsidP="00471EC3">
      <w:pPr>
        <w:spacing w:after="0" w:line="240" w:lineRule="auto"/>
        <w:jc w:val="both"/>
        <w:rPr>
          <w:rFonts w:ascii="Times New Roman" w:hAnsi="Times New Roman" w:cs="Times New Roman"/>
          <w:color w:val="000000"/>
          <w:sz w:val="24"/>
          <w:szCs w:val="24"/>
        </w:rPr>
      </w:pPr>
    </w:p>
    <w:p w:rsidR="00195720" w:rsidRPr="00471EC3" w:rsidRDefault="00195720" w:rsidP="00471EC3">
      <w:pPr>
        <w:spacing w:after="0" w:line="240" w:lineRule="auto"/>
        <w:jc w:val="center"/>
        <w:rPr>
          <w:rFonts w:ascii="Times New Roman" w:hAnsi="Times New Roman" w:cs="Times New Roman"/>
          <w:b/>
          <w:bCs/>
          <w:color w:val="000000"/>
          <w:sz w:val="24"/>
          <w:szCs w:val="24"/>
        </w:rPr>
      </w:pPr>
      <w:r w:rsidRPr="00471EC3">
        <w:rPr>
          <w:rFonts w:ascii="Times New Roman" w:hAnsi="Times New Roman" w:cs="Times New Roman"/>
          <w:b/>
          <w:bCs/>
          <w:color w:val="000000"/>
          <w:sz w:val="24"/>
          <w:szCs w:val="24"/>
        </w:rPr>
        <w:t>9. Время отдыха</w:t>
      </w:r>
    </w:p>
    <w:p w:rsidR="00195720" w:rsidRPr="00471EC3" w:rsidRDefault="00195720" w:rsidP="00471EC3">
      <w:pPr>
        <w:spacing w:after="0" w:line="240" w:lineRule="auto"/>
        <w:jc w:val="center"/>
        <w:rPr>
          <w:rFonts w:ascii="Times New Roman" w:hAnsi="Times New Roman" w:cs="Times New Roman"/>
          <w:color w:val="000000"/>
          <w:sz w:val="24"/>
          <w:szCs w:val="24"/>
        </w:rPr>
      </w:pP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9.1. Работникам ДОУ устанавливаются следующие виды времени отдыха: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а) перерывы в течение рабочего дня (смены);</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б) ежедневный (междусменный) отдых;</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в) выходные дни (еженедельный непрерывный отдых);</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г) нерабочие праздничные дни;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 отпуска.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9.2. Работникам ДОУ устанавливается перерыв для отдыха и питания продолжительностью  до 1 часа. Иная продолжительность может быть установлена по соглашению сторон трудового договора и закреплена в трудовом договоре.</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9.2.1. Перерыв для отдыха и питания в рабочее время работников не включается.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9.2.2. Перерыв для отдыха и питания не устанавливается работникам, продолжительность ежедневной работы которых не превышает 4 часа в день.</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9.2.3.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w:t>
      </w:r>
      <w:r w:rsidRPr="00471EC3">
        <w:rPr>
          <w:rFonts w:ascii="Times New Roman" w:hAnsi="Times New Roman" w:cs="Times New Roman"/>
          <w:color w:val="000000"/>
          <w:sz w:val="24"/>
          <w:szCs w:val="24"/>
        </w:rPr>
        <w:lastRenderedPageBreak/>
        <w:t xml:space="preserve">возможность приема пищи в течение рабочего времени одновременно вместе с </w:t>
      </w:r>
      <w:proofErr w:type="gramStart"/>
      <w:r w:rsidRPr="00471EC3">
        <w:rPr>
          <w:rFonts w:ascii="Times New Roman" w:hAnsi="Times New Roman" w:cs="Times New Roman"/>
          <w:color w:val="000000"/>
          <w:sz w:val="24"/>
          <w:szCs w:val="24"/>
        </w:rPr>
        <w:t>обучающимися</w:t>
      </w:r>
      <w:proofErr w:type="gramEnd"/>
      <w:r w:rsidRPr="00471EC3">
        <w:rPr>
          <w:rFonts w:ascii="Times New Roman" w:hAnsi="Times New Roman" w:cs="Times New Roman"/>
          <w:color w:val="000000"/>
          <w:sz w:val="24"/>
          <w:szCs w:val="24"/>
        </w:rPr>
        <w:t xml:space="preserve"> или отдельно в специально отведенном для этой цели помещении.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9.3. Работникам предоставляются выходные дни (еженедельный непрерывный отдых).</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9.3.1. Продолжительность еженедельного непрерывного отдыха не может быть менее 42 часов.</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9.3.2. При пятидневной рабочей неделе работникам предоставляются два выходных дня в неделю.</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9.3.3. Общими выходными днями являются суббота и воскресенье.</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9.3.4. Для работников с иным режимом работы порядок предоставления времени отдыха определяется локальным нормативным актом ДОУ или трудовым договором.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9.3.5. </w:t>
      </w:r>
      <w:proofErr w:type="gramStart"/>
      <w:r w:rsidRPr="00471EC3">
        <w:rPr>
          <w:rFonts w:ascii="Times New Roman" w:hAnsi="Times New Roman" w:cs="Times New Roman"/>
          <w:color w:val="000000"/>
          <w:sz w:val="24"/>
          <w:szCs w:val="24"/>
        </w:rPr>
        <w:t>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roofErr w:type="gramEnd"/>
      <w:r w:rsidRPr="00471EC3">
        <w:rPr>
          <w:rFonts w:ascii="Times New Roman" w:hAnsi="Times New Roman" w:cs="Times New Roman"/>
          <w:color w:val="000000"/>
          <w:sz w:val="24"/>
          <w:szCs w:val="24"/>
        </w:rPr>
        <w:t xml:space="preserve"> Порядок предоставления указанных дополнительных оплачиваемых выходных дней устанавливается Правительством.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9.4. Накануне нерабочих праздничных дней продолжительность рабочего дня сокращается на один час.</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Нерабочими праздничными днями в Российской Федерации являются:</w:t>
      </w:r>
    </w:p>
    <w:p w:rsidR="00195720" w:rsidRPr="00471EC3" w:rsidRDefault="00195720" w:rsidP="00471EC3">
      <w:pPr>
        <w:numPr>
          <w:ilvl w:val="0"/>
          <w:numId w:val="8"/>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 2, 3, 4, 5, 6 и 8 января – новогодние каникулы;</w:t>
      </w:r>
    </w:p>
    <w:p w:rsidR="00195720" w:rsidRPr="00471EC3" w:rsidRDefault="00195720" w:rsidP="00471EC3">
      <w:pPr>
        <w:numPr>
          <w:ilvl w:val="0"/>
          <w:numId w:val="8"/>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7 января – Рождество Христово;</w:t>
      </w:r>
    </w:p>
    <w:p w:rsidR="00195720" w:rsidRPr="00471EC3" w:rsidRDefault="00195720" w:rsidP="00471EC3">
      <w:pPr>
        <w:numPr>
          <w:ilvl w:val="0"/>
          <w:numId w:val="8"/>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23 февраля – День защитника Отечества;</w:t>
      </w:r>
    </w:p>
    <w:p w:rsidR="00195720" w:rsidRPr="00471EC3" w:rsidRDefault="00195720" w:rsidP="00471EC3">
      <w:pPr>
        <w:numPr>
          <w:ilvl w:val="0"/>
          <w:numId w:val="8"/>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8 марта – Международный женский день;</w:t>
      </w:r>
    </w:p>
    <w:p w:rsidR="00195720" w:rsidRPr="00471EC3" w:rsidRDefault="00195720" w:rsidP="00471EC3">
      <w:pPr>
        <w:numPr>
          <w:ilvl w:val="0"/>
          <w:numId w:val="8"/>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 мая – Праздник Весны и Труда;</w:t>
      </w:r>
    </w:p>
    <w:p w:rsidR="00195720" w:rsidRPr="00471EC3" w:rsidRDefault="00195720" w:rsidP="00471EC3">
      <w:pPr>
        <w:numPr>
          <w:ilvl w:val="0"/>
          <w:numId w:val="8"/>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 мая – День Победы;</w:t>
      </w:r>
    </w:p>
    <w:p w:rsidR="00195720" w:rsidRPr="00471EC3" w:rsidRDefault="00195720" w:rsidP="00471EC3">
      <w:pPr>
        <w:numPr>
          <w:ilvl w:val="0"/>
          <w:numId w:val="8"/>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12 июня – День России;</w:t>
      </w:r>
    </w:p>
    <w:p w:rsidR="00195720" w:rsidRPr="00471EC3" w:rsidRDefault="00195720" w:rsidP="00471EC3">
      <w:pPr>
        <w:numPr>
          <w:ilvl w:val="0"/>
          <w:numId w:val="8"/>
        </w:numPr>
        <w:spacing w:after="0" w:line="240" w:lineRule="auto"/>
        <w:ind w:left="780" w:right="18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4 ноября – День народного единства.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Работа в выходные и нерабочие праздничные дни запрещается, за исключением случаев, предусмотренных Трудовым кодексом РФ.</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9.6. Работникам предоставляются ежегодные отпуска с сохранением места работы (должности) и среднего заработка.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9.6.1. Работникам предоставляется ежегодный основной оплачиваемый отпуск</w:t>
      </w:r>
      <w:r w:rsidRPr="00471EC3">
        <w:rPr>
          <w:rFonts w:ascii="Times New Roman" w:hAnsi="Times New Roman" w:cs="Times New Roman"/>
          <w:sz w:val="24"/>
          <w:szCs w:val="24"/>
        </w:rPr>
        <w:br/>
      </w:r>
      <w:r w:rsidRPr="00471EC3">
        <w:rPr>
          <w:rFonts w:ascii="Times New Roman" w:hAnsi="Times New Roman" w:cs="Times New Roman"/>
          <w:color w:val="000000"/>
          <w:sz w:val="24"/>
          <w:szCs w:val="24"/>
        </w:rPr>
        <w:t>продолжительностью 28 календарных дней.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9.6.2. Педагогическим работникам предоставляется ежегодный основной удлиненный оплачиваемый отпуск 42 </w:t>
      </w:r>
      <w:proofErr w:type="gramStart"/>
      <w:r w:rsidRPr="00471EC3">
        <w:rPr>
          <w:rFonts w:ascii="Times New Roman" w:hAnsi="Times New Roman" w:cs="Times New Roman"/>
          <w:color w:val="000000"/>
          <w:sz w:val="24"/>
          <w:szCs w:val="24"/>
        </w:rPr>
        <w:t xml:space="preserve">( </w:t>
      </w:r>
      <w:proofErr w:type="gramEnd"/>
      <w:r w:rsidRPr="00471EC3">
        <w:rPr>
          <w:rFonts w:ascii="Times New Roman" w:hAnsi="Times New Roman" w:cs="Times New Roman"/>
          <w:color w:val="000000"/>
          <w:sz w:val="24"/>
          <w:szCs w:val="24"/>
        </w:rPr>
        <w:t>56) календарных дней. Как правило, отпуска предоставляются в период летних каникул.</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9.6.3. Порядок и условия предоставления ежегодного основного удлиненного оплачиваемого отпуска устанавливает Правительство.</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9.6.4.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9.7.1. Ежегодный дополнительный оплачиваемый отпуск предоставляется работникам, условия </w:t>
      </w:r>
      <w:proofErr w:type="gramStart"/>
      <w:r w:rsidRPr="00471EC3">
        <w:rPr>
          <w:rFonts w:ascii="Times New Roman" w:hAnsi="Times New Roman" w:cs="Times New Roman"/>
          <w:color w:val="000000"/>
          <w:sz w:val="24"/>
          <w:szCs w:val="24"/>
        </w:rPr>
        <w:t>труда</w:t>
      </w:r>
      <w:proofErr w:type="gramEnd"/>
      <w:r w:rsidRPr="00471EC3">
        <w:rPr>
          <w:rFonts w:ascii="Times New Roman" w:hAnsi="Times New Roman" w:cs="Times New Roman"/>
          <w:color w:val="000000"/>
          <w:sz w:val="24"/>
          <w:szCs w:val="24"/>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Минимальная продолжительность ежегодного дополнительного оплачиваемого отпуска указанным работникам составляет 7 календарных дней.</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9.7.2. Работникам с ненормированным рабочим днем предоставляется ежегодный дополнительный оплачиваемый отпуск.</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Продолжительность отпуска работников с ненормированным рабочим днем составляет три календарных дня.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9.10. Стаж работы для предоставления ежегодных оплачиваемых отпусков определяется в порядке, предусмотренном Трудовым кодексом РФ.</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9.11. Очередность предоставления оплачиваемых отпусков определяется ежегодно в соответствии с графиком отпусков, утверждаемым заведующим ДОУ  с учетом мнения профсоюзного комитета ДОУ.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9.12. Заведующий ДОУ  утверждает график отпусков не </w:t>
      </w:r>
      <w:proofErr w:type="gramStart"/>
      <w:r w:rsidRPr="00471EC3">
        <w:rPr>
          <w:rFonts w:ascii="Times New Roman" w:hAnsi="Times New Roman" w:cs="Times New Roman"/>
          <w:color w:val="000000"/>
          <w:sz w:val="24"/>
          <w:szCs w:val="24"/>
        </w:rPr>
        <w:t>позднее</w:t>
      </w:r>
      <w:proofErr w:type="gramEnd"/>
      <w:r w:rsidRPr="00471EC3">
        <w:rPr>
          <w:rFonts w:ascii="Times New Roman" w:hAnsi="Times New Roman" w:cs="Times New Roman"/>
          <w:color w:val="000000"/>
          <w:sz w:val="24"/>
          <w:szCs w:val="24"/>
        </w:rPr>
        <w:t xml:space="preserve"> чем за две недели до наступления следующего календарного года.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9.13. О времени начала отпуска  заведующий ДОУ извещает работника под подпись не </w:t>
      </w:r>
      <w:proofErr w:type="gramStart"/>
      <w:r w:rsidRPr="00471EC3">
        <w:rPr>
          <w:rFonts w:ascii="Times New Roman" w:hAnsi="Times New Roman" w:cs="Times New Roman"/>
          <w:color w:val="000000"/>
          <w:sz w:val="24"/>
          <w:szCs w:val="24"/>
        </w:rPr>
        <w:t>позднее</w:t>
      </w:r>
      <w:proofErr w:type="gramEnd"/>
      <w:r w:rsidRPr="00471EC3">
        <w:rPr>
          <w:rFonts w:ascii="Times New Roman" w:hAnsi="Times New Roman" w:cs="Times New Roman"/>
          <w:color w:val="000000"/>
          <w:sz w:val="24"/>
          <w:szCs w:val="24"/>
        </w:rPr>
        <w:t xml:space="preserve"> чем за две недели до его начала.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195720" w:rsidRPr="00471EC3" w:rsidRDefault="00195720" w:rsidP="00471EC3">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работникам до 18 лет;</w:t>
      </w:r>
    </w:p>
    <w:p w:rsidR="00195720" w:rsidRPr="00471EC3" w:rsidRDefault="00195720" w:rsidP="00471EC3">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родителям, опекунам, попечителям ребенка-инвалида до 18 лет;</w:t>
      </w:r>
    </w:p>
    <w:p w:rsidR="00195720" w:rsidRPr="00471EC3" w:rsidRDefault="00195720" w:rsidP="00471EC3">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усыновителям ребенка в возрасте до трех месяцев;</w:t>
      </w:r>
    </w:p>
    <w:p w:rsidR="00195720" w:rsidRPr="00471EC3" w:rsidRDefault="00195720" w:rsidP="00471EC3">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женщинам до и после отпуска по беременности и родам, а также после отпуска по уходу за ребенком;</w:t>
      </w:r>
    </w:p>
    <w:p w:rsidR="00195720" w:rsidRPr="00471EC3" w:rsidRDefault="00195720" w:rsidP="00471EC3">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мужьям во время отпуска жены по беременности и родам;</w:t>
      </w:r>
    </w:p>
    <w:p w:rsidR="00195720" w:rsidRPr="00471EC3" w:rsidRDefault="00195720" w:rsidP="00471EC3">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работникам, у которых трое и более детей до 18 лет, если младшему нет 14 лет;</w:t>
      </w:r>
    </w:p>
    <w:p w:rsidR="00195720" w:rsidRPr="00471EC3" w:rsidRDefault="00195720" w:rsidP="00471EC3">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инвалидам войны, ветеранам боевых действий, блокадникам, работникам тыла;</w:t>
      </w:r>
    </w:p>
    <w:p w:rsidR="00195720" w:rsidRPr="00471EC3" w:rsidRDefault="00195720" w:rsidP="00471EC3">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чернобыльцам;</w:t>
      </w:r>
    </w:p>
    <w:p w:rsidR="00195720" w:rsidRPr="00471EC3" w:rsidRDefault="00195720" w:rsidP="00471EC3">
      <w:pPr>
        <w:numPr>
          <w:ilvl w:val="0"/>
          <w:numId w:val="9"/>
        </w:numPr>
        <w:spacing w:after="0" w:line="240" w:lineRule="auto"/>
        <w:ind w:left="780" w:right="180"/>
        <w:contextualSpacing/>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женам военнослужащих;</w:t>
      </w:r>
    </w:p>
    <w:p w:rsidR="00195720" w:rsidRPr="00471EC3" w:rsidRDefault="00195720" w:rsidP="00471EC3">
      <w:pPr>
        <w:numPr>
          <w:ilvl w:val="0"/>
          <w:numId w:val="9"/>
        </w:numPr>
        <w:spacing w:after="0" w:line="240" w:lineRule="auto"/>
        <w:ind w:left="780" w:right="18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другим лицам в соответствии с законодательством РФ.</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9.15. ДОУ продлевает или переносит ежегодный оплачиваемый отпуск с учетом пожеланий работника в случаях, предусмотренных трудовым законодательством.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9.16. По соглашению между работником и ДОУ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9.17. ДОУ может отозвать работника из отпуска только с его согласия. Неиспользованную в связи с этим часть отпуска ДОУ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9.19.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При суммировании ежегодных оплачиваемых отпусков или перенесении ежегодного</w:t>
      </w:r>
      <w:r w:rsidRPr="00471EC3">
        <w:rPr>
          <w:rFonts w:ascii="Times New Roman" w:hAnsi="Times New Roman" w:cs="Times New Roman"/>
          <w:sz w:val="24"/>
          <w:szCs w:val="24"/>
        </w:rPr>
        <w:br/>
      </w:r>
      <w:r w:rsidRPr="00471EC3">
        <w:rPr>
          <w:rFonts w:ascii="Times New Roman" w:hAnsi="Times New Roman" w:cs="Times New Roman"/>
          <w:color w:val="000000"/>
          <w:sz w:val="24"/>
          <w:szCs w:val="24"/>
        </w:rP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195720" w:rsidRPr="00471EC3" w:rsidRDefault="00195720" w:rsidP="00471EC3">
      <w:pPr>
        <w:spacing w:after="0" w:line="240" w:lineRule="auto"/>
        <w:jc w:val="both"/>
        <w:rPr>
          <w:rFonts w:ascii="Times New Roman" w:hAnsi="Times New Roman" w:cs="Times New Roman"/>
          <w:color w:val="000000"/>
          <w:sz w:val="24"/>
          <w:szCs w:val="24"/>
        </w:rPr>
      </w:pPr>
      <w:proofErr w:type="gramStart"/>
      <w:r w:rsidRPr="00471EC3">
        <w:rPr>
          <w:rFonts w:ascii="Times New Roman" w:hAnsi="Times New Roman" w:cs="Times New Roman"/>
          <w:color w:val="000000"/>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471EC3">
        <w:rPr>
          <w:rFonts w:ascii="Times New Roman" w:hAnsi="Times New Roman" w:cs="Times New Roman"/>
          <w:color w:val="000000"/>
          <w:sz w:val="24"/>
          <w:szCs w:val="24"/>
        </w:rPr>
        <w:t xml:space="preserve"> кодексом РФ).</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9.20. При увольнении работнику выплачивается денежная компенсация за все неиспользованные отпуска.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9.21. Педагогическим работникам ДОУ не реже чем через каждые 10 лет непрерывной педагогической работы предоставляется длительный отпуск сроком до одного года.</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Порядок и условия предоставления длительного отпуска определяет федеральный нормативный правовой акт.</w:t>
      </w:r>
    </w:p>
    <w:p w:rsidR="00C142FD" w:rsidRPr="00471EC3" w:rsidRDefault="00C142FD"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9.22</w:t>
      </w:r>
      <w:proofErr w:type="gramStart"/>
      <w:r w:rsidRPr="00471EC3">
        <w:rPr>
          <w:rFonts w:ascii="Times New Roman" w:hAnsi="Times New Roman" w:cs="Times New Roman"/>
          <w:color w:val="000000"/>
          <w:sz w:val="24"/>
          <w:szCs w:val="24"/>
        </w:rPr>
        <w:t xml:space="preserve"> Н</w:t>
      </w:r>
      <w:proofErr w:type="gramEnd"/>
      <w:r w:rsidRPr="00471EC3">
        <w:rPr>
          <w:rFonts w:ascii="Times New Roman" w:hAnsi="Times New Roman" w:cs="Times New Roman"/>
          <w:color w:val="000000"/>
          <w:sz w:val="24"/>
          <w:szCs w:val="24"/>
        </w:rPr>
        <w:t>а основании письменного заявления работника работодатель обязан предоставить  отпуск без сохранения заработной платы:</w:t>
      </w:r>
    </w:p>
    <w:p w:rsidR="00C142FD" w:rsidRPr="00471EC3" w:rsidRDefault="00C142FD" w:rsidP="00471EC3">
      <w:pPr>
        <w:pStyle w:val="a5"/>
        <w:numPr>
          <w:ilvl w:val="0"/>
          <w:numId w:val="10"/>
        </w:num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работающим пенсионерам по старости </w:t>
      </w:r>
      <w:proofErr w:type="gramStart"/>
      <w:r w:rsidRPr="00471EC3">
        <w:rPr>
          <w:rFonts w:ascii="Times New Roman" w:hAnsi="Times New Roman" w:cs="Times New Roman"/>
          <w:color w:val="000000"/>
          <w:sz w:val="24"/>
          <w:szCs w:val="24"/>
        </w:rPr>
        <w:t xml:space="preserve">( </w:t>
      </w:r>
      <w:proofErr w:type="gramEnd"/>
      <w:r w:rsidRPr="00471EC3">
        <w:rPr>
          <w:rFonts w:ascii="Times New Roman" w:hAnsi="Times New Roman" w:cs="Times New Roman"/>
          <w:color w:val="000000"/>
          <w:sz w:val="24"/>
          <w:szCs w:val="24"/>
        </w:rPr>
        <w:t xml:space="preserve">по возрасту) – до 14 </w:t>
      </w:r>
      <w:proofErr w:type="spellStart"/>
      <w:r w:rsidRPr="00471EC3">
        <w:rPr>
          <w:rFonts w:ascii="Times New Roman" w:hAnsi="Times New Roman" w:cs="Times New Roman"/>
          <w:color w:val="000000"/>
          <w:sz w:val="24"/>
          <w:szCs w:val="24"/>
        </w:rPr>
        <w:t>к.д</w:t>
      </w:r>
      <w:proofErr w:type="spellEnd"/>
      <w:r w:rsidRPr="00471EC3">
        <w:rPr>
          <w:rFonts w:ascii="Times New Roman" w:hAnsi="Times New Roman" w:cs="Times New Roman"/>
          <w:color w:val="000000"/>
          <w:sz w:val="24"/>
          <w:szCs w:val="24"/>
        </w:rPr>
        <w:t>. в году;</w:t>
      </w:r>
    </w:p>
    <w:p w:rsidR="00C142FD" w:rsidRPr="00471EC3" w:rsidRDefault="00C142FD" w:rsidP="00471EC3">
      <w:pPr>
        <w:pStyle w:val="a5"/>
        <w:numPr>
          <w:ilvl w:val="0"/>
          <w:numId w:val="10"/>
        </w:num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родителям и женам</w:t>
      </w:r>
      <w:r w:rsidR="0090239A" w:rsidRPr="00471EC3">
        <w:rPr>
          <w:rFonts w:ascii="Times New Roman" w:hAnsi="Times New Roman" w:cs="Times New Roman"/>
          <w:color w:val="000000"/>
          <w:sz w:val="24"/>
          <w:szCs w:val="24"/>
        </w:rPr>
        <w:t xml:space="preserve"> (</w:t>
      </w:r>
      <w:r w:rsidRPr="00471EC3">
        <w:rPr>
          <w:rFonts w:ascii="Times New Roman" w:hAnsi="Times New Roman" w:cs="Times New Roman"/>
          <w:color w:val="000000"/>
          <w:sz w:val="24"/>
          <w:szCs w:val="24"/>
        </w:rPr>
        <w:t xml:space="preserve">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w:t>
      </w:r>
      <w:r w:rsidR="0090239A" w:rsidRPr="00471EC3">
        <w:rPr>
          <w:rFonts w:ascii="Times New Roman" w:hAnsi="Times New Roman" w:cs="Times New Roman"/>
          <w:color w:val="000000"/>
          <w:sz w:val="24"/>
          <w:szCs w:val="24"/>
        </w:rPr>
        <w:t>вследствие</w:t>
      </w:r>
      <w:r w:rsidRPr="00471EC3">
        <w:rPr>
          <w:rFonts w:ascii="Times New Roman" w:hAnsi="Times New Roman" w:cs="Times New Roman"/>
          <w:color w:val="000000"/>
          <w:sz w:val="24"/>
          <w:szCs w:val="24"/>
        </w:rPr>
        <w:t xml:space="preserve"> ранения, контузии, увечья, полученных при исполнении обязанностей военной службы, либо </w:t>
      </w:r>
      <w:r w:rsidR="0090239A" w:rsidRPr="00471EC3">
        <w:rPr>
          <w:rFonts w:ascii="Times New Roman" w:hAnsi="Times New Roman" w:cs="Times New Roman"/>
          <w:color w:val="000000"/>
          <w:sz w:val="24"/>
          <w:szCs w:val="24"/>
        </w:rPr>
        <w:t>вследствие</w:t>
      </w:r>
      <w:r w:rsidRPr="00471EC3">
        <w:rPr>
          <w:rFonts w:ascii="Times New Roman" w:hAnsi="Times New Roman" w:cs="Times New Roman"/>
          <w:color w:val="000000"/>
          <w:sz w:val="24"/>
          <w:szCs w:val="24"/>
        </w:rPr>
        <w:t xml:space="preserve"> заболевания, связанного с прохождением военной службы – до 14 дней в году;</w:t>
      </w:r>
    </w:p>
    <w:p w:rsidR="00C142FD" w:rsidRPr="00471EC3" w:rsidRDefault="00C142FD" w:rsidP="00471EC3">
      <w:pPr>
        <w:pStyle w:val="a5"/>
        <w:numPr>
          <w:ilvl w:val="0"/>
          <w:numId w:val="10"/>
        </w:num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работающим инвалидам – до 60 </w:t>
      </w:r>
      <w:proofErr w:type="spellStart"/>
      <w:r w:rsidRPr="00471EC3">
        <w:rPr>
          <w:rFonts w:ascii="Times New Roman" w:hAnsi="Times New Roman" w:cs="Times New Roman"/>
          <w:color w:val="000000"/>
          <w:sz w:val="24"/>
          <w:szCs w:val="24"/>
        </w:rPr>
        <w:t>к.д</w:t>
      </w:r>
      <w:proofErr w:type="spellEnd"/>
      <w:r w:rsidRPr="00471EC3">
        <w:rPr>
          <w:rFonts w:ascii="Times New Roman" w:hAnsi="Times New Roman" w:cs="Times New Roman"/>
          <w:color w:val="000000"/>
          <w:sz w:val="24"/>
          <w:szCs w:val="24"/>
        </w:rPr>
        <w:t>.</w:t>
      </w:r>
    </w:p>
    <w:p w:rsidR="00C142FD" w:rsidRPr="00471EC3" w:rsidRDefault="00C142FD" w:rsidP="00471EC3">
      <w:pPr>
        <w:pStyle w:val="a5"/>
        <w:numPr>
          <w:ilvl w:val="0"/>
          <w:numId w:val="10"/>
        </w:num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работникам в случаях рождения ребенка, регистрации брака, смерти близких родственнико</w:t>
      </w:r>
      <w:proofErr w:type="gramStart"/>
      <w:r w:rsidRPr="00471EC3">
        <w:rPr>
          <w:rFonts w:ascii="Times New Roman" w:hAnsi="Times New Roman" w:cs="Times New Roman"/>
          <w:color w:val="000000"/>
          <w:sz w:val="24"/>
          <w:szCs w:val="24"/>
        </w:rPr>
        <w:t>в-</w:t>
      </w:r>
      <w:proofErr w:type="gramEnd"/>
      <w:r w:rsidRPr="00471EC3">
        <w:rPr>
          <w:rFonts w:ascii="Times New Roman" w:hAnsi="Times New Roman" w:cs="Times New Roman"/>
          <w:color w:val="000000"/>
          <w:sz w:val="24"/>
          <w:szCs w:val="24"/>
        </w:rPr>
        <w:t xml:space="preserve"> до 5 </w:t>
      </w:r>
      <w:proofErr w:type="spellStart"/>
      <w:r w:rsidRPr="00471EC3">
        <w:rPr>
          <w:rFonts w:ascii="Times New Roman" w:hAnsi="Times New Roman" w:cs="Times New Roman"/>
          <w:color w:val="000000"/>
          <w:sz w:val="24"/>
          <w:szCs w:val="24"/>
        </w:rPr>
        <w:t>к.д</w:t>
      </w:r>
      <w:proofErr w:type="spellEnd"/>
      <w:r w:rsidRPr="00471EC3">
        <w:rPr>
          <w:rFonts w:ascii="Times New Roman" w:hAnsi="Times New Roman" w:cs="Times New Roman"/>
          <w:color w:val="000000"/>
          <w:sz w:val="24"/>
          <w:szCs w:val="24"/>
        </w:rPr>
        <w:t>.</w:t>
      </w:r>
    </w:p>
    <w:p w:rsidR="00195720" w:rsidRPr="00471EC3" w:rsidRDefault="00195720" w:rsidP="00471EC3">
      <w:pPr>
        <w:spacing w:after="0" w:line="240" w:lineRule="auto"/>
        <w:jc w:val="both"/>
        <w:rPr>
          <w:rFonts w:ascii="Times New Roman" w:hAnsi="Times New Roman" w:cs="Times New Roman"/>
          <w:color w:val="000000"/>
          <w:sz w:val="24"/>
          <w:szCs w:val="24"/>
        </w:rPr>
      </w:pPr>
    </w:p>
    <w:p w:rsidR="00195720" w:rsidRPr="00471EC3" w:rsidRDefault="00195720" w:rsidP="00471EC3">
      <w:pPr>
        <w:spacing w:after="0" w:line="240" w:lineRule="auto"/>
        <w:jc w:val="center"/>
        <w:rPr>
          <w:rFonts w:ascii="Times New Roman" w:hAnsi="Times New Roman" w:cs="Times New Roman"/>
          <w:b/>
          <w:bCs/>
          <w:color w:val="000000"/>
          <w:sz w:val="24"/>
          <w:szCs w:val="24"/>
        </w:rPr>
      </w:pPr>
      <w:r w:rsidRPr="00471EC3">
        <w:rPr>
          <w:rFonts w:ascii="Times New Roman" w:hAnsi="Times New Roman" w:cs="Times New Roman"/>
          <w:b/>
          <w:bCs/>
          <w:color w:val="000000"/>
          <w:sz w:val="24"/>
          <w:szCs w:val="24"/>
        </w:rPr>
        <w:t>10. Поощрения за успехи в работе</w:t>
      </w:r>
    </w:p>
    <w:p w:rsidR="00195720" w:rsidRPr="00471EC3" w:rsidRDefault="00195720" w:rsidP="00471EC3">
      <w:pPr>
        <w:spacing w:after="0" w:line="240" w:lineRule="auto"/>
        <w:jc w:val="center"/>
        <w:rPr>
          <w:rFonts w:ascii="Times New Roman" w:hAnsi="Times New Roman" w:cs="Times New Roman"/>
          <w:color w:val="000000"/>
          <w:sz w:val="24"/>
          <w:szCs w:val="24"/>
        </w:rPr>
      </w:pP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10.1.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а) объявление благодарности;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б) выдача премии;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в) награждение ценным подарком;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г) награждение почетными грамотами.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10.2. Поощрения применяются работодателем. Представительный орган работников ДОУ вправе выступить с инициативой поощрения работника, которая подлежит обязательному рассмотрению работодателем.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10.3. За особые трудовые заслуги работники ДОУ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10.4.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ДОУ и заносятся в трудовую книжку работника.</w:t>
      </w:r>
    </w:p>
    <w:p w:rsidR="00195720" w:rsidRPr="00471EC3" w:rsidRDefault="00195720" w:rsidP="00471EC3">
      <w:pPr>
        <w:spacing w:after="0" w:line="240" w:lineRule="auto"/>
        <w:jc w:val="both"/>
        <w:rPr>
          <w:rFonts w:ascii="Times New Roman" w:hAnsi="Times New Roman" w:cs="Times New Roman"/>
          <w:color w:val="000000"/>
          <w:sz w:val="24"/>
          <w:szCs w:val="24"/>
        </w:rPr>
      </w:pPr>
    </w:p>
    <w:p w:rsidR="00195720" w:rsidRPr="00471EC3" w:rsidRDefault="00195720" w:rsidP="00471EC3">
      <w:pPr>
        <w:spacing w:after="0" w:line="240" w:lineRule="auto"/>
        <w:jc w:val="center"/>
        <w:rPr>
          <w:rFonts w:ascii="Times New Roman" w:hAnsi="Times New Roman" w:cs="Times New Roman"/>
          <w:b/>
          <w:bCs/>
          <w:color w:val="000000"/>
          <w:sz w:val="24"/>
          <w:szCs w:val="24"/>
        </w:rPr>
      </w:pPr>
      <w:r w:rsidRPr="00471EC3">
        <w:rPr>
          <w:rFonts w:ascii="Times New Roman" w:hAnsi="Times New Roman" w:cs="Times New Roman"/>
          <w:b/>
          <w:bCs/>
          <w:color w:val="000000"/>
          <w:sz w:val="24"/>
          <w:szCs w:val="24"/>
        </w:rPr>
        <w:t>11. Ответственность за нарушение трудовой дисциплины</w:t>
      </w:r>
    </w:p>
    <w:p w:rsidR="00195720" w:rsidRPr="00471EC3" w:rsidRDefault="00195720" w:rsidP="00471EC3">
      <w:pPr>
        <w:spacing w:after="0" w:line="240" w:lineRule="auto"/>
        <w:jc w:val="center"/>
        <w:rPr>
          <w:rFonts w:ascii="Times New Roman" w:hAnsi="Times New Roman" w:cs="Times New Roman"/>
          <w:color w:val="000000"/>
          <w:sz w:val="24"/>
          <w:szCs w:val="24"/>
        </w:rPr>
      </w:pP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11.1.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ДОУ, настоящими Правилами, иными локальными нормативными актами ДОУ,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11.2. За нарушение трудовой дисциплины работодатель может наложить следующие дисциплинарные взыскания: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а) замечание;</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б) выговор;</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в) увольнение по соответствующим основаниям.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11.3.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 наложения дисциплинарного взыскания. В этом случае составляется акт об отказе работника дать письменное объяснение.</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195720" w:rsidRPr="00471EC3" w:rsidRDefault="00195720" w:rsidP="00471EC3">
      <w:pPr>
        <w:spacing w:after="0" w:line="240" w:lineRule="auto"/>
        <w:ind w:firstLine="720"/>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11.4.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11.5. Приказ о наложении дисциплинарного взыскания объявляется работнику под подпись в трехдневный срок со дня его издания.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lastRenderedPageBreak/>
        <w:t>11.7.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ДОУ имеет право снять взыскание до истечения года со дня его применения.</w:t>
      </w:r>
    </w:p>
    <w:p w:rsidR="00195720" w:rsidRPr="00471EC3" w:rsidRDefault="00195720" w:rsidP="00471EC3">
      <w:pPr>
        <w:spacing w:after="0" w:line="240" w:lineRule="auto"/>
        <w:jc w:val="both"/>
        <w:rPr>
          <w:rFonts w:ascii="Times New Roman" w:hAnsi="Times New Roman" w:cs="Times New Roman"/>
          <w:color w:val="000000"/>
          <w:sz w:val="24"/>
          <w:szCs w:val="24"/>
        </w:rPr>
      </w:pPr>
    </w:p>
    <w:p w:rsidR="00401427" w:rsidRPr="00471EC3" w:rsidRDefault="00401427" w:rsidP="00471EC3">
      <w:pPr>
        <w:spacing w:after="0" w:line="240" w:lineRule="auto"/>
        <w:jc w:val="center"/>
        <w:rPr>
          <w:rFonts w:ascii="Times New Roman" w:hAnsi="Times New Roman" w:cs="Times New Roman"/>
          <w:b/>
          <w:bCs/>
          <w:color w:val="000000"/>
          <w:sz w:val="24"/>
          <w:szCs w:val="24"/>
        </w:rPr>
      </w:pPr>
    </w:p>
    <w:p w:rsidR="00401427" w:rsidRPr="00471EC3" w:rsidRDefault="00401427" w:rsidP="00471EC3">
      <w:pPr>
        <w:spacing w:after="0" w:line="240" w:lineRule="auto"/>
        <w:jc w:val="center"/>
        <w:rPr>
          <w:rFonts w:ascii="Times New Roman" w:hAnsi="Times New Roman" w:cs="Times New Roman"/>
          <w:b/>
          <w:bCs/>
          <w:color w:val="000000"/>
          <w:sz w:val="24"/>
          <w:szCs w:val="24"/>
        </w:rPr>
      </w:pPr>
    </w:p>
    <w:p w:rsidR="00401427" w:rsidRPr="00471EC3" w:rsidRDefault="00401427" w:rsidP="00471EC3">
      <w:pPr>
        <w:spacing w:after="0" w:line="240" w:lineRule="auto"/>
        <w:jc w:val="center"/>
        <w:rPr>
          <w:rFonts w:ascii="Times New Roman" w:hAnsi="Times New Roman" w:cs="Times New Roman"/>
          <w:b/>
          <w:bCs/>
          <w:color w:val="000000"/>
          <w:sz w:val="24"/>
          <w:szCs w:val="24"/>
        </w:rPr>
      </w:pPr>
    </w:p>
    <w:p w:rsidR="00195720" w:rsidRPr="00471EC3" w:rsidRDefault="00195720" w:rsidP="00471EC3">
      <w:pPr>
        <w:spacing w:after="0" w:line="240" w:lineRule="auto"/>
        <w:jc w:val="center"/>
        <w:rPr>
          <w:rFonts w:ascii="Times New Roman" w:hAnsi="Times New Roman" w:cs="Times New Roman"/>
          <w:b/>
          <w:bCs/>
          <w:color w:val="000000"/>
          <w:sz w:val="24"/>
          <w:szCs w:val="24"/>
        </w:rPr>
      </w:pPr>
      <w:r w:rsidRPr="00471EC3">
        <w:rPr>
          <w:rFonts w:ascii="Times New Roman" w:hAnsi="Times New Roman" w:cs="Times New Roman"/>
          <w:b/>
          <w:bCs/>
          <w:color w:val="000000"/>
          <w:sz w:val="24"/>
          <w:szCs w:val="24"/>
        </w:rPr>
        <w:t>12. Материальная ответственность работодателя перед работником</w:t>
      </w:r>
    </w:p>
    <w:p w:rsidR="00195720" w:rsidRPr="00471EC3" w:rsidRDefault="00195720" w:rsidP="00471EC3">
      <w:pPr>
        <w:spacing w:after="0" w:line="240" w:lineRule="auto"/>
        <w:jc w:val="center"/>
        <w:rPr>
          <w:rFonts w:ascii="Times New Roman" w:hAnsi="Times New Roman" w:cs="Times New Roman"/>
          <w:color w:val="000000"/>
          <w:sz w:val="24"/>
          <w:szCs w:val="24"/>
        </w:rPr>
      </w:pP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12.1. Материальная ответственность ДОУ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12.2. Работодатель обязан возместить работнику не полученный им заработок во всех случаях незаконного лишения работника возможности трудиться.</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12.3.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 xml:space="preserve">12.4.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w:t>
      </w:r>
      <w:proofErr w:type="gramStart"/>
      <w:r w:rsidRPr="00471EC3">
        <w:rPr>
          <w:rFonts w:ascii="Times New Roman" w:hAnsi="Times New Roman" w:cs="Times New Roman"/>
          <w:color w:val="000000"/>
          <w:sz w:val="24"/>
          <w:szCs w:val="24"/>
        </w:rPr>
        <w:t>сумм</w:t>
      </w:r>
      <w:proofErr w:type="gramEnd"/>
      <w:r w:rsidRPr="00471EC3">
        <w:rPr>
          <w:rFonts w:ascii="Times New Roman" w:hAnsi="Times New Roman" w:cs="Times New Roman"/>
          <w:color w:val="000000"/>
          <w:sz w:val="24"/>
          <w:szCs w:val="24"/>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12.5.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195720" w:rsidRPr="00471EC3" w:rsidRDefault="00195720" w:rsidP="00471EC3">
      <w:pPr>
        <w:spacing w:after="0" w:line="240" w:lineRule="auto"/>
        <w:jc w:val="both"/>
        <w:rPr>
          <w:rFonts w:ascii="Times New Roman" w:hAnsi="Times New Roman" w:cs="Times New Roman"/>
          <w:color w:val="000000"/>
          <w:sz w:val="24"/>
          <w:szCs w:val="24"/>
        </w:rPr>
      </w:pPr>
    </w:p>
    <w:p w:rsidR="00195720" w:rsidRPr="00471EC3" w:rsidRDefault="00195720" w:rsidP="00471EC3">
      <w:pPr>
        <w:spacing w:after="0" w:line="240" w:lineRule="auto"/>
        <w:jc w:val="center"/>
        <w:rPr>
          <w:rFonts w:ascii="Times New Roman" w:hAnsi="Times New Roman" w:cs="Times New Roman"/>
          <w:b/>
          <w:bCs/>
          <w:color w:val="000000"/>
          <w:sz w:val="24"/>
          <w:szCs w:val="24"/>
        </w:rPr>
      </w:pPr>
      <w:r w:rsidRPr="00471EC3">
        <w:rPr>
          <w:rFonts w:ascii="Times New Roman" w:hAnsi="Times New Roman" w:cs="Times New Roman"/>
          <w:b/>
          <w:bCs/>
          <w:color w:val="000000"/>
          <w:sz w:val="24"/>
          <w:szCs w:val="24"/>
        </w:rPr>
        <w:t>13. Заключительные положения</w:t>
      </w:r>
    </w:p>
    <w:p w:rsidR="00195720" w:rsidRPr="00471EC3" w:rsidRDefault="00195720" w:rsidP="00471EC3">
      <w:pPr>
        <w:spacing w:after="0" w:line="240" w:lineRule="auto"/>
        <w:jc w:val="center"/>
        <w:rPr>
          <w:rFonts w:ascii="Times New Roman" w:hAnsi="Times New Roman" w:cs="Times New Roman"/>
          <w:color w:val="000000"/>
          <w:sz w:val="24"/>
          <w:szCs w:val="24"/>
        </w:rPr>
      </w:pP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13.1. Иные вопросы, неурегулированные настоящими Правилами, регулируются трудовым законодательством.</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13.2. Настоящие Правила утверждаются заведующим ДОУ  с учетом мнения профессионального комитета ДОУ.</w:t>
      </w:r>
    </w:p>
    <w:p w:rsidR="00195720" w:rsidRPr="00471EC3" w:rsidRDefault="00195720" w:rsidP="00471EC3">
      <w:pPr>
        <w:spacing w:after="0" w:line="240" w:lineRule="auto"/>
        <w:jc w:val="both"/>
        <w:rPr>
          <w:rFonts w:ascii="Times New Roman" w:hAnsi="Times New Roman" w:cs="Times New Roman"/>
          <w:color w:val="000000"/>
          <w:sz w:val="24"/>
          <w:szCs w:val="24"/>
        </w:rPr>
      </w:pPr>
      <w:r w:rsidRPr="00471EC3">
        <w:rPr>
          <w:rFonts w:ascii="Times New Roman" w:hAnsi="Times New Roman" w:cs="Times New Roman"/>
          <w:color w:val="000000"/>
          <w:sz w:val="24"/>
          <w:szCs w:val="24"/>
        </w:rPr>
        <w:t>13.3. С Правилами должен быть ознакомлен под подпись каждый работник, поступающий на работу в ДОУ, до начала выполнения его трудовых обязанностей.</w:t>
      </w:r>
    </w:p>
    <w:p w:rsidR="00195720" w:rsidRPr="00471EC3" w:rsidRDefault="00195720" w:rsidP="00471EC3">
      <w:pPr>
        <w:spacing w:after="0" w:line="240" w:lineRule="auto"/>
        <w:rPr>
          <w:rFonts w:ascii="Times New Roman" w:hAnsi="Times New Roman" w:cs="Times New Roman"/>
          <w:sz w:val="24"/>
          <w:szCs w:val="24"/>
        </w:rPr>
      </w:pPr>
    </w:p>
    <w:sectPr w:rsidR="00195720" w:rsidRPr="00471E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43D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7536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780257"/>
    <w:multiLevelType w:val="hybridMultilevel"/>
    <w:tmpl w:val="D1E6F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6670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F019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597C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CE6D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B5427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D516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8B7C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9"/>
  </w:num>
  <w:num w:numId="4">
    <w:abstractNumId w:val="6"/>
  </w:num>
  <w:num w:numId="5">
    <w:abstractNumId w:val="8"/>
  </w:num>
  <w:num w:numId="6">
    <w:abstractNumId w:val="4"/>
  </w:num>
  <w:num w:numId="7">
    <w:abstractNumId w:val="0"/>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AD5"/>
    <w:rsid w:val="00195720"/>
    <w:rsid w:val="001F0AD5"/>
    <w:rsid w:val="00312F0D"/>
    <w:rsid w:val="00341518"/>
    <w:rsid w:val="00401427"/>
    <w:rsid w:val="00471EC3"/>
    <w:rsid w:val="00731A1E"/>
    <w:rsid w:val="0090239A"/>
    <w:rsid w:val="00C142FD"/>
    <w:rsid w:val="00C51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57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5720"/>
    <w:rPr>
      <w:rFonts w:ascii="Tahoma" w:hAnsi="Tahoma" w:cs="Tahoma"/>
      <w:sz w:val="16"/>
      <w:szCs w:val="16"/>
    </w:rPr>
  </w:style>
  <w:style w:type="paragraph" w:styleId="a5">
    <w:name w:val="List Paragraph"/>
    <w:basedOn w:val="a"/>
    <w:uiPriority w:val="34"/>
    <w:qFormat/>
    <w:rsid w:val="00C142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57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5720"/>
    <w:rPr>
      <w:rFonts w:ascii="Tahoma" w:hAnsi="Tahoma" w:cs="Tahoma"/>
      <w:sz w:val="16"/>
      <w:szCs w:val="16"/>
    </w:rPr>
  </w:style>
  <w:style w:type="paragraph" w:styleId="a5">
    <w:name w:val="List Paragraph"/>
    <w:basedOn w:val="a"/>
    <w:uiPriority w:val="34"/>
    <w:qFormat/>
    <w:rsid w:val="00C142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17</Pages>
  <Words>7570</Words>
  <Characters>43153</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6</cp:revision>
  <cp:lastPrinted>2023-03-28T08:11:00Z</cp:lastPrinted>
  <dcterms:created xsi:type="dcterms:W3CDTF">2022-03-22T07:04:00Z</dcterms:created>
  <dcterms:modified xsi:type="dcterms:W3CDTF">2023-04-17T06:33:00Z</dcterms:modified>
</cp:coreProperties>
</file>