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44" w:rsidRPr="008323EA" w:rsidRDefault="00D63E44" w:rsidP="00D63E44">
      <w:pPr>
        <w:rPr>
          <w:rFonts w:ascii="Times New Roman" w:hAnsi="Times New Roman" w:cs="Times New Roman"/>
          <w:b/>
          <w:sz w:val="24"/>
          <w:szCs w:val="24"/>
        </w:rPr>
      </w:pPr>
      <w:r w:rsidRPr="008323EA">
        <w:rPr>
          <w:rFonts w:ascii="Times New Roman" w:hAnsi="Times New Roman" w:cs="Times New Roman"/>
          <w:b/>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bookmarkStart w:id="0" w:name="_GoBack"/>
      <w:bookmarkEnd w:id="0"/>
    </w:p>
    <w:p w:rsidR="00D63E44" w:rsidRPr="00D63E44" w:rsidRDefault="00D63E44" w:rsidP="00D63E44">
      <w:pPr>
        <w:rPr>
          <w:rFonts w:ascii="Times New Roman" w:hAnsi="Times New Roman" w:cs="Times New Roman"/>
          <w:sz w:val="24"/>
          <w:szCs w:val="24"/>
        </w:rPr>
      </w:pPr>
      <w:r w:rsidRPr="00D63E44">
        <w:rPr>
          <w:rFonts w:ascii="Times New Roman" w:hAnsi="Times New Roman" w:cs="Times New Roman"/>
          <w:sz w:val="24"/>
          <w:szCs w:val="24"/>
        </w:rPr>
        <w:t>1.</w:t>
      </w:r>
      <w:r>
        <w:rPr>
          <w:rFonts w:ascii="Times New Roman" w:hAnsi="Times New Roman" w:cs="Times New Roman"/>
          <w:sz w:val="24"/>
          <w:szCs w:val="24"/>
        </w:rPr>
        <w:t xml:space="preserve"> </w:t>
      </w:r>
      <w:r w:rsidRPr="00D63E44">
        <w:rPr>
          <w:rFonts w:ascii="Times New Roman" w:hAnsi="Times New Roman" w:cs="Times New Roman"/>
          <w:sz w:val="24"/>
          <w:szCs w:val="24"/>
        </w:rPr>
        <w:t>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w:t>
      </w:r>
      <w:r>
        <w:rPr>
          <w:rFonts w:ascii="Times New Roman" w:hAnsi="Times New Roman" w:cs="Times New Roman"/>
          <w:sz w:val="24"/>
          <w:szCs w:val="24"/>
        </w:rPr>
        <w:t>лять присмотр и уход за детьми.</w:t>
      </w:r>
    </w:p>
    <w:p w:rsidR="00D63E44" w:rsidRPr="00D63E44" w:rsidRDefault="00D63E44" w:rsidP="00D63E44">
      <w:pPr>
        <w:rPr>
          <w:rFonts w:ascii="Times New Roman" w:hAnsi="Times New Roman" w:cs="Times New Roman"/>
          <w:sz w:val="24"/>
          <w:szCs w:val="24"/>
        </w:rPr>
      </w:pPr>
      <w:r w:rsidRPr="00D63E44">
        <w:rPr>
          <w:rFonts w:ascii="Times New Roman" w:hAnsi="Times New Roman" w:cs="Times New Roman"/>
          <w:sz w:val="24"/>
          <w:szCs w:val="24"/>
        </w:rPr>
        <w:t>2.</w:t>
      </w:r>
      <w:r>
        <w:rPr>
          <w:rFonts w:ascii="Times New Roman" w:hAnsi="Times New Roman" w:cs="Times New Roman"/>
          <w:sz w:val="24"/>
          <w:szCs w:val="24"/>
        </w:rPr>
        <w:t xml:space="preserve"> </w:t>
      </w:r>
      <w:r w:rsidRPr="00D63E44">
        <w:rPr>
          <w:rFonts w:ascii="Times New Roman" w:hAnsi="Times New Roman" w:cs="Times New Roman"/>
          <w:sz w:val="24"/>
          <w:szCs w:val="24"/>
        </w:rPr>
        <w:t>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 (в ред. Федерального</w:t>
      </w:r>
      <w:r>
        <w:rPr>
          <w:rFonts w:ascii="Times New Roman" w:hAnsi="Times New Roman" w:cs="Times New Roman"/>
          <w:sz w:val="24"/>
          <w:szCs w:val="24"/>
        </w:rPr>
        <w:t xml:space="preserve"> закона от 29.06.2015 N 198-ФЗ)</w:t>
      </w:r>
    </w:p>
    <w:p w:rsidR="00D63E44" w:rsidRPr="00D63E44" w:rsidRDefault="00D63E44" w:rsidP="00D63E44">
      <w:pPr>
        <w:rPr>
          <w:rFonts w:ascii="Times New Roman" w:hAnsi="Times New Roman" w:cs="Times New Roman"/>
          <w:sz w:val="24"/>
          <w:szCs w:val="24"/>
        </w:rPr>
      </w:pPr>
      <w:r w:rsidRPr="00D63E44">
        <w:rPr>
          <w:rFonts w:ascii="Times New Roman" w:hAnsi="Times New Roman" w:cs="Times New Roman"/>
          <w:sz w:val="24"/>
          <w:szCs w:val="24"/>
        </w:rPr>
        <w:t>3.</w:t>
      </w:r>
      <w:r>
        <w:rPr>
          <w:rFonts w:ascii="Times New Roman" w:hAnsi="Times New Roman" w:cs="Times New Roman"/>
          <w:sz w:val="24"/>
          <w:szCs w:val="24"/>
        </w:rPr>
        <w:t xml:space="preserve"> </w:t>
      </w:r>
      <w:r w:rsidRPr="00D63E44">
        <w:rPr>
          <w:rFonts w:ascii="Times New Roman" w:hAnsi="Times New Roman" w:cs="Times New Roman"/>
          <w:sz w:val="24"/>
          <w:szCs w:val="24"/>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w:t>
      </w:r>
      <w:r>
        <w:rPr>
          <w:rFonts w:ascii="Times New Roman" w:hAnsi="Times New Roman" w:cs="Times New Roman"/>
          <w:sz w:val="24"/>
          <w:szCs w:val="24"/>
        </w:rPr>
        <w:t>одительская плата не взимается.</w:t>
      </w:r>
    </w:p>
    <w:p w:rsidR="00D63E44" w:rsidRPr="00D63E44" w:rsidRDefault="00D63E44" w:rsidP="00D63E44">
      <w:pPr>
        <w:rPr>
          <w:rFonts w:ascii="Times New Roman" w:hAnsi="Times New Roman" w:cs="Times New Roman"/>
          <w:sz w:val="24"/>
          <w:szCs w:val="24"/>
        </w:rPr>
      </w:pPr>
      <w:r w:rsidRPr="00D63E44">
        <w:rPr>
          <w:rFonts w:ascii="Times New Roman" w:hAnsi="Times New Roman" w:cs="Times New Roman"/>
          <w:sz w:val="24"/>
          <w:szCs w:val="24"/>
        </w:rPr>
        <w:t>4.</w:t>
      </w:r>
      <w:r>
        <w:rPr>
          <w:rFonts w:ascii="Times New Roman" w:hAnsi="Times New Roman" w:cs="Times New Roman"/>
          <w:sz w:val="24"/>
          <w:szCs w:val="24"/>
        </w:rPr>
        <w:t xml:space="preserve"> </w:t>
      </w:r>
      <w:r w:rsidRPr="00D63E44">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(в ред. Федерального</w:t>
      </w:r>
      <w:r>
        <w:rPr>
          <w:rFonts w:ascii="Times New Roman" w:hAnsi="Times New Roman" w:cs="Times New Roman"/>
          <w:sz w:val="24"/>
          <w:szCs w:val="24"/>
        </w:rPr>
        <w:t xml:space="preserve"> закона от 29.06.2015 N 198-ФЗ)</w:t>
      </w:r>
    </w:p>
    <w:p w:rsidR="00D63E44" w:rsidRPr="00D63E44" w:rsidRDefault="00D63E44" w:rsidP="00D63E44">
      <w:pPr>
        <w:rPr>
          <w:rFonts w:ascii="Times New Roman" w:hAnsi="Times New Roman" w:cs="Times New Roman"/>
          <w:sz w:val="24"/>
          <w:szCs w:val="24"/>
        </w:rPr>
      </w:pPr>
      <w:r w:rsidRPr="00D63E44">
        <w:rPr>
          <w:rFonts w:ascii="Times New Roman" w:hAnsi="Times New Roman" w:cs="Times New Roman"/>
          <w:sz w:val="24"/>
          <w:szCs w:val="24"/>
        </w:rPr>
        <w:t>5.</w:t>
      </w:r>
      <w:r>
        <w:rPr>
          <w:rFonts w:ascii="Times New Roman" w:hAnsi="Times New Roman" w:cs="Times New Roman"/>
          <w:sz w:val="24"/>
          <w:szCs w:val="24"/>
        </w:rPr>
        <w:t xml:space="preserve"> </w:t>
      </w:r>
      <w:r w:rsidRPr="00D63E44">
        <w:rPr>
          <w:rFonts w:ascii="Times New Roman" w:hAnsi="Times New Roman" w:cs="Times New Roman"/>
          <w:sz w:val="24"/>
          <w:szCs w:val="24"/>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w:t>
      </w:r>
      <w:r w:rsidRPr="00D63E44">
        <w:rPr>
          <w:rFonts w:ascii="Times New Roman" w:hAnsi="Times New Roman" w:cs="Times New Roman"/>
          <w:sz w:val="24"/>
          <w:szCs w:val="24"/>
        </w:rPr>
        <w:lastRenderedPageBreak/>
        <w:t>Федерации вправе законами и иными нормативными правовыми актами субъектов Российской Федерации устанавливать критерии нуждаемости. (в ред. Федерального</w:t>
      </w:r>
      <w:r>
        <w:rPr>
          <w:rFonts w:ascii="Times New Roman" w:hAnsi="Times New Roman" w:cs="Times New Roman"/>
          <w:sz w:val="24"/>
          <w:szCs w:val="24"/>
        </w:rPr>
        <w:t xml:space="preserve"> закона от 29.12.2015 N 388-ФЗ)</w:t>
      </w:r>
    </w:p>
    <w:p w:rsidR="00D63E44" w:rsidRPr="00D63E44" w:rsidRDefault="00D63E44" w:rsidP="00D63E44">
      <w:pPr>
        <w:rPr>
          <w:rFonts w:ascii="Times New Roman" w:hAnsi="Times New Roman" w:cs="Times New Roman"/>
          <w:sz w:val="24"/>
          <w:szCs w:val="24"/>
        </w:rPr>
      </w:pPr>
      <w:r w:rsidRPr="00D63E44">
        <w:rPr>
          <w:rFonts w:ascii="Times New Roman" w:hAnsi="Times New Roman" w:cs="Times New Roman"/>
          <w:sz w:val="24"/>
          <w:szCs w:val="24"/>
        </w:rPr>
        <w:t>6.</w:t>
      </w:r>
      <w:r>
        <w:rPr>
          <w:rFonts w:ascii="Times New Roman" w:hAnsi="Times New Roman" w:cs="Times New Roman"/>
          <w:sz w:val="24"/>
          <w:szCs w:val="24"/>
        </w:rPr>
        <w:t xml:space="preserve"> </w:t>
      </w:r>
      <w:r w:rsidRPr="00D63E44">
        <w:rPr>
          <w:rFonts w:ascii="Times New Roman" w:hAnsi="Times New Roman" w:cs="Times New Roman"/>
          <w:sz w:val="24"/>
          <w:szCs w:val="24"/>
        </w:rPr>
        <w:t xml:space="preserve">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w:t>
      </w:r>
      <w:r w:rsidRPr="00D63E44">
        <w:rPr>
          <w:rFonts w:ascii="Times New Roman" w:hAnsi="Times New Roman" w:cs="Times New Roman"/>
          <w:sz w:val="24"/>
          <w:szCs w:val="24"/>
        </w:rPr>
        <w:t>субъектов Российской Федерации.</w:t>
      </w:r>
    </w:p>
    <w:p w:rsidR="00D63E44" w:rsidRPr="00D63E44" w:rsidRDefault="00D63E44" w:rsidP="00D63E44">
      <w:pPr>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br/>
      </w:r>
      <w:r w:rsidRPr="00D63E44">
        <w:rPr>
          <w:rFonts w:ascii="Times New Roman" w:hAnsi="Times New Roman" w:cs="Times New Roman"/>
          <w:sz w:val="24"/>
          <w:szCs w:val="24"/>
        </w:rPr>
        <w:t xml:space="preserve">Правительство Российской Федерации в соответствии с Федеральным законом от 27 июля 2010 года N 210-ФЗ "Об организации предоставления государственных и муниципальных услуг" утверждает единый стандарт предоставления государственной и (или) муниципальной услуги, предусмотренной частью 5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 (в ред. Федеральных законов от 29.12.2022 N </w:t>
      </w:r>
      <w:r>
        <w:rPr>
          <w:rFonts w:ascii="Times New Roman" w:hAnsi="Times New Roman" w:cs="Times New Roman"/>
          <w:sz w:val="24"/>
          <w:szCs w:val="24"/>
        </w:rPr>
        <w:t>614-ФЗ, от 08.08.2024 N 232-ФЗ)</w:t>
      </w:r>
    </w:p>
    <w:p w:rsidR="00C037A4" w:rsidRPr="00D63E44" w:rsidRDefault="00D63E44" w:rsidP="00D63E44">
      <w:pPr>
        <w:rPr>
          <w:rFonts w:ascii="Times New Roman" w:hAnsi="Times New Roman" w:cs="Times New Roman"/>
          <w:sz w:val="24"/>
          <w:szCs w:val="24"/>
        </w:rPr>
      </w:pPr>
      <w:r w:rsidRPr="00D63E44">
        <w:rPr>
          <w:rFonts w:ascii="Times New Roman" w:hAnsi="Times New Roman" w:cs="Times New Roman"/>
          <w:sz w:val="24"/>
          <w:szCs w:val="24"/>
        </w:rPr>
        <w:t>7.</w:t>
      </w:r>
      <w:r>
        <w:rPr>
          <w:rFonts w:ascii="Times New Roman" w:hAnsi="Times New Roman" w:cs="Times New Roman"/>
          <w:sz w:val="24"/>
          <w:szCs w:val="24"/>
        </w:rPr>
        <w:t xml:space="preserve"> </w:t>
      </w:r>
      <w:r w:rsidRPr="00D63E44">
        <w:rPr>
          <w:rFonts w:ascii="Times New Roman" w:hAnsi="Times New Roman" w:cs="Times New Roman"/>
          <w:sz w:val="24"/>
          <w:szCs w:val="24"/>
        </w:rPr>
        <w:t>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sectPr w:rsidR="00C037A4" w:rsidRPr="00D63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44"/>
    <w:rsid w:val="008323EA"/>
    <w:rsid w:val="00C037A4"/>
    <w:rsid w:val="00D63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2CD6"/>
  <w15:chartTrackingRefBased/>
  <w15:docId w15:val="{03E4A1A1-70D1-4FB3-A732-261D48E2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2025-09-14T23:22:00Z</dcterms:created>
  <dcterms:modified xsi:type="dcterms:W3CDTF">2025-09-14T23:36:00Z</dcterms:modified>
</cp:coreProperties>
</file>